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34F20">
      <w:pPr>
        <w:spacing w:before="320" w:after="120" w:line="288" w:lineRule="auto"/>
        <w:jc w:val="left"/>
        <w:outlineLvl w:val="1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bookmarkStart w:id="1" w:name="_GoBack"/>
      <w:bookmarkEnd w:id="1"/>
      <w:bookmarkStart w:id="0" w:name="heading_11"/>
      <w:r>
        <w:rPr>
          <w:rFonts w:hint="eastAsia" w:ascii="仿宋_GB2312" w:hAnsi="仿宋_GB2312" w:eastAsia="仿宋_GB2312" w:cs="仿宋_GB2312"/>
          <w:b w:val="0"/>
          <w:bCs/>
          <w:sz w:val="32"/>
        </w:rPr>
        <w:t>附件 2：</w:t>
      </w:r>
      <w:r>
        <w:rPr>
          <w:rFonts w:hint="eastAsia" w:ascii="仿宋_GB2312" w:hAnsi="仿宋_GB2312" w:eastAsia="仿宋_GB2312" w:cs="仿宋_GB2312"/>
          <w:b/>
          <w:sz w:val="32"/>
        </w:rPr>
        <w:t xml:space="preserve">     </w:t>
      </w:r>
      <w:r>
        <w:rPr>
          <w:rFonts w:hint="eastAsia" w:ascii="Arial" w:hAnsi="Arial" w:eastAsia="等线" w:cs="Arial"/>
          <w:b/>
          <w:sz w:val="32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 xml:space="preserve"> </w:t>
      </w:r>
    </w:p>
    <w:p w14:paraId="671E4742">
      <w:pPr>
        <w:spacing w:before="320" w:after="120" w:line="288" w:lineRule="auto"/>
        <w:ind w:firstLine="3092" w:firstLineChars="700"/>
        <w:jc w:val="left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承诺书</w:t>
      </w:r>
      <w:bookmarkEnd w:id="0"/>
    </w:p>
    <w:p w14:paraId="4F4E5A12">
      <w:pPr>
        <w:spacing w:before="120" w:beforeLines="50" w:after="240" w:afterLines="10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致：大连海洋大学应用技术学院采购工作组</w:t>
      </w:r>
    </w:p>
    <w:p w14:paraId="3F3B66C5">
      <w:pPr>
        <w:spacing w:before="120" w:beforeLines="50" w:after="240" w:afterLines="10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本单位郑重承诺，近3年内无食品安全行政处罚记录，未被列入失信被执行人名单。所提供蛋糕券及兑换服务符合国家食品安全规定，自愿接受监督。若违反承诺，承担一切法律责任及后果。</w:t>
      </w:r>
    </w:p>
    <w:p w14:paraId="29D7CD2E">
      <w:pPr>
        <w:spacing w:before="120" w:beforeLines="50" w:after="240" w:afterLines="100" w:line="560" w:lineRule="exact"/>
        <w:ind w:left="3780" w:leftChars="18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D28C156">
      <w:pPr>
        <w:spacing w:before="120" w:beforeLines="50" w:after="240" w:afterLines="100" w:line="560" w:lineRule="exact"/>
        <w:ind w:left="3780" w:leftChars="1800"/>
        <w:jc w:val="center"/>
        <w:rPr>
          <w:rFonts w:ascii="楷体_GB2312" w:hAnsi="楷体" w:eastAsia="楷体_GB2312" w:cs="仿宋_GB2312"/>
          <w:sz w:val="32"/>
          <w:szCs w:val="32"/>
        </w:rPr>
      </w:pPr>
      <w:r>
        <w:rPr>
          <w:rFonts w:hint="eastAsia" w:ascii="楷体_GB2312" w:hAnsi="楷体" w:eastAsia="楷体_GB2312" w:cs="仿宋_GB2312"/>
          <w:sz w:val="32"/>
          <w:szCs w:val="32"/>
        </w:rPr>
        <w:t>承诺单位（加盖公章）：</w:t>
      </w:r>
      <w:r>
        <w:rPr>
          <w:rFonts w:hint="eastAsia" w:ascii="楷体_GB2312" w:hAnsi="楷体" w:eastAsia="楷体_GB2312" w:cs="仿宋_GB2312"/>
          <w:sz w:val="32"/>
          <w:szCs w:val="32"/>
        </w:rPr>
        <w:br w:type="textWrapping"/>
      </w:r>
      <w:r>
        <w:rPr>
          <w:rFonts w:hint="eastAsia" w:ascii="楷体_GB2312" w:hAnsi="楷体" w:eastAsia="楷体_GB2312" w:cs="仿宋_GB2312"/>
          <w:sz w:val="32"/>
          <w:szCs w:val="32"/>
        </w:rPr>
        <w:t xml:space="preserve">法定代表人/负责人签字： </w:t>
      </w:r>
    </w:p>
    <w:p w14:paraId="1D1CF4BC">
      <w:pPr>
        <w:spacing w:before="120" w:beforeLines="50" w:after="240" w:afterLines="100" w:line="560" w:lineRule="exact"/>
        <w:ind w:left="3780" w:leftChars="1800"/>
        <w:jc w:val="center"/>
        <w:rPr>
          <w:rFonts w:ascii="楷体_GB2312" w:hAnsi="楷体" w:eastAsia="楷体_GB2312" w:cs="仿宋_GB2312"/>
          <w:sz w:val="32"/>
          <w:szCs w:val="32"/>
        </w:rPr>
      </w:pPr>
      <w:r>
        <w:rPr>
          <w:rFonts w:hint="eastAsia" w:ascii="楷体_GB2312" w:hAnsi="楷体" w:eastAsia="楷体_GB2312" w:cs="仿宋_GB2312"/>
          <w:sz w:val="32"/>
          <w:szCs w:val="32"/>
        </w:rPr>
        <w:t>2026年    月    日</w:t>
      </w:r>
    </w:p>
    <w:p w14:paraId="7BF53321">
      <w:pPr>
        <w:spacing w:before="120" w:after="120" w:line="288" w:lineRule="auto"/>
        <w:jc w:val="left"/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AE49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11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9A"/>
    <w:rsid w:val="000A5E56"/>
    <w:rsid w:val="000E32AE"/>
    <w:rsid w:val="00195911"/>
    <w:rsid w:val="001D30B7"/>
    <w:rsid w:val="001F03B8"/>
    <w:rsid w:val="002B088F"/>
    <w:rsid w:val="00390C13"/>
    <w:rsid w:val="004E36F1"/>
    <w:rsid w:val="005A209A"/>
    <w:rsid w:val="0065015D"/>
    <w:rsid w:val="006D256C"/>
    <w:rsid w:val="006F054A"/>
    <w:rsid w:val="00743D78"/>
    <w:rsid w:val="007701D0"/>
    <w:rsid w:val="00814B05"/>
    <w:rsid w:val="008871B9"/>
    <w:rsid w:val="008E290C"/>
    <w:rsid w:val="00972794"/>
    <w:rsid w:val="009B1D6E"/>
    <w:rsid w:val="009D3659"/>
    <w:rsid w:val="009D55B3"/>
    <w:rsid w:val="00A83376"/>
    <w:rsid w:val="00AD7A75"/>
    <w:rsid w:val="00B3429F"/>
    <w:rsid w:val="00CE464A"/>
    <w:rsid w:val="00D0448A"/>
    <w:rsid w:val="00D45C05"/>
    <w:rsid w:val="00DB4018"/>
    <w:rsid w:val="00E5649E"/>
    <w:rsid w:val="00E66741"/>
    <w:rsid w:val="00ED0508"/>
    <w:rsid w:val="00ED4E33"/>
    <w:rsid w:val="00F31086"/>
    <w:rsid w:val="00F60F56"/>
    <w:rsid w:val="00F95699"/>
    <w:rsid w:val="00FC120D"/>
    <w:rsid w:val="15525487"/>
    <w:rsid w:val="22693DEC"/>
    <w:rsid w:val="26541E80"/>
    <w:rsid w:val="42A17340"/>
    <w:rsid w:val="44FA61E4"/>
    <w:rsid w:val="4AA34B71"/>
    <w:rsid w:val="52E951AC"/>
    <w:rsid w:val="55ED78DB"/>
    <w:rsid w:val="77624EE0"/>
    <w:rsid w:val="795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常用格式"/>
    <w:basedOn w:val="1"/>
    <w:qFormat/>
    <w:uiPriority w:val="0"/>
    <w:pPr>
      <w:adjustRightInd w:val="0"/>
      <w:snapToGrid w:val="0"/>
      <w:spacing w:line="560" w:lineRule="exact"/>
    </w:pPr>
    <w:rPr>
      <w:rFonts w:ascii="仿宋_GB2312" w:hAnsi="Calibri" w:eastAsia="仿宋_GB2312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30D14B-F739-4F1C-B726-E16BE0569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1145</Words>
  <Characters>1217</Characters>
  <Lines>10</Lines>
  <Paragraphs>2</Paragraphs>
  <TotalTime>109</TotalTime>
  <ScaleCrop>false</ScaleCrop>
  <LinksUpToDate>false</LinksUpToDate>
  <CharactersWithSpaces>1333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2026-05-25T03:39:00Z</dcterms:created>
  <dc:creator>Apache POI</dc:creator>
  <cp:lastModifiedBy>颖</cp:lastModifiedBy>
  <cp:lastPrinted>2026-05-25T08:58:00Z</cp:lastPrinted>
  <dcterms:modified xsi:type="dcterms:W3CDTF">2026-06-04T07:52:44Z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eyJoZGlkIjoiODRlZDVjMGMyNTMyYTQ2NGFmNzA1YWM0Y2QxM2NiMjAiLCJ1c2VySWQiOiIzODkyNzgzNjIifQ==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58671BE0CDE24D839E94E7396E6291EE_13</vt:lpwstr>
  </property>
</Properties>
</file>