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46" w:rsidRPr="008C0646" w:rsidRDefault="000941F1" w:rsidP="009D1541">
      <w:pPr>
        <w:spacing w:after="200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C0646">
        <w:rPr>
          <w:rFonts w:ascii="方正小标宋简体" w:eastAsia="方正小标宋简体" w:hAnsi="仿宋" w:hint="eastAsia"/>
          <w:sz w:val="44"/>
          <w:szCs w:val="44"/>
        </w:rPr>
        <w:t>大连海洋大学应用技术学院</w:t>
      </w:r>
      <w:r w:rsidR="009905C4" w:rsidRPr="008C0646">
        <w:rPr>
          <w:rFonts w:ascii="方正小标宋简体" w:eastAsia="方正小标宋简体" w:hAnsi="仿宋" w:hint="eastAsia"/>
          <w:sz w:val="44"/>
          <w:szCs w:val="44"/>
        </w:rPr>
        <w:t>202</w:t>
      </w:r>
      <w:r w:rsidR="00FD7CEA" w:rsidRPr="008C0646">
        <w:rPr>
          <w:rFonts w:ascii="方正小标宋简体" w:eastAsia="方正小标宋简体" w:hAnsi="仿宋" w:hint="eastAsia"/>
          <w:sz w:val="44"/>
          <w:szCs w:val="44"/>
        </w:rPr>
        <w:t>5</w:t>
      </w:r>
      <w:r w:rsidR="009905C4" w:rsidRPr="008C0646">
        <w:rPr>
          <w:rFonts w:ascii="方正小标宋简体" w:eastAsia="方正小标宋简体" w:hAnsi="仿宋" w:hint="eastAsia"/>
          <w:sz w:val="44"/>
          <w:szCs w:val="44"/>
        </w:rPr>
        <w:t>年</w:t>
      </w:r>
    </w:p>
    <w:p w:rsidR="00F630F6" w:rsidRPr="008C0646" w:rsidRDefault="009905C4" w:rsidP="009D1541">
      <w:pPr>
        <w:spacing w:after="200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C0646">
        <w:rPr>
          <w:rFonts w:ascii="方正小标宋简体" w:eastAsia="方正小标宋简体" w:hAnsi="仿宋" w:hint="eastAsia"/>
          <w:sz w:val="44"/>
          <w:szCs w:val="44"/>
        </w:rPr>
        <w:t>元旦</w:t>
      </w:r>
      <w:r w:rsidR="00E50048" w:rsidRPr="008C0646">
        <w:rPr>
          <w:rFonts w:ascii="方正小标宋简体" w:eastAsia="方正小标宋简体" w:hAnsi="仿宋" w:hint="eastAsia"/>
          <w:sz w:val="44"/>
          <w:szCs w:val="44"/>
        </w:rPr>
        <w:t>福利</w:t>
      </w:r>
      <w:r w:rsidR="00B01232" w:rsidRPr="008C0646">
        <w:rPr>
          <w:rFonts w:ascii="方正小标宋简体" w:eastAsia="方正小标宋简体" w:hAnsi="仿宋" w:hint="eastAsia"/>
          <w:sz w:val="44"/>
          <w:szCs w:val="44"/>
        </w:rPr>
        <w:t>采购</w:t>
      </w:r>
      <w:r w:rsidR="006E5014" w:rsidRPr="008C0646">
        <w:rPr>
          <w:rFonts w:ascii="方正小标宋简体" w:eastAsia="方正小标宋简体" w:hAnsi="仿宋" w:hint="eastAsia"/>
          <w:sz w:val="44"/>
          <w:szCs w:val="44"/>
        </w:rPr>
        <w:t>文件</w:t>
      </w:r>
    </w:p>
    <w:p w:rsidR="004F6929" w:rsidRPr="00B6079A" w:rsidRDefault="00C9711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一</w:t>
      </w:r>
      <w:r w:rsidRPr="00B6079A">
        <w:rPr>
          <w:rFonts w:asciiTheme="minorEastAsia" w:hAnsiTheme="minorEastAsia" w:cs="仿宋"/>
          <w:sz w:val="28"/>
          <w:szCs w:val="28"/>
        </w:rPr>
        <w:t>、</w:t>
      </w:r>
      <w:r w:rsidR="004F6929" w:rsidRPr="00B6079A">
        <w:rPr>
          <w:rFonts w:asciiTheme="minorEastAsia" w:hAnsiTheme="minorEastAsia" w:cs="仿宋" w:hint="eastAsia"/>
          <w:sz w:val="28"/>
          <w:szCs w:val="28"/>
        </w:rPr>
        <w:t>项目基本情况</w:t>
      </w:r>
    </w:p>
    <w:p w:rsidR="00A421E3" w:rsidRPr="00B6079A" w:rsidRDefault="00F53F29" w:rsidP="00A421E3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采购内容：五常稻花香大米（10KG/袋）</w:t>
      </w:r>
      <w:r w:rsidR="00A421E3">
        <w:rPr>
          <w:rFonts w:asciiTheme="minorEastAsia" w:hAnsiTheme="minorEastAsia" w:cs="仿宋" w:hint="eastAsia"/>
          <w:sz w:val="28"/>
          <w:szCs w:val="28"/>
        </w:rPr>
        <w:t>402袋</w:t>
      </w:r>
      <w:r w:rsidRPr="00B6079A">
        <w:rPr>
          <w:rFonts w:asciiTheme="minorEastAsia" w:hAnsiTheme="minorEastAsia" w:cs="仿宋" w:hint="eastAsia"/>
          <w:sz w:val="28"/>
          <w:szCs w:val="28"/>
        </w:rPr>
        <w:t>，K1大</w:t>
      </w:r>
      <w:r w:rsidRPr="00B6079A">
        <w:rPr>
          <w:rFonts w:asciiTheme="minorEastAsia" w:hAnsiTheme="minorEastAsia" w:cs="仿宋"/>
          <w:sz w:val="28"/>
          <w:szCs w:val="28"/>
        </w:rPr>
        <w:t>金苗小米</w:t>
      </w:r>
      <w:r w:rsidRPr="00B6079A">
        <w:rPr>
          <w:rFonts w:asciiTheme="minorEastAsia" w:hAnsiTheme="minorEastAsia" w:cs="仿宋" w:hint="eastAsia"/>
          <w:sz w:val="28"/>
          <w:szCs w:val="28"/>
        </w:rPr>
        <w:t>（2.5</w:t>
      </w:r>
      <w:r w:rsidRPr="00B6079A">
        <w:rPr>
          <w:rFonts w:asciiTheme="minorEastAsia" w:hAnsiTheme="minorEastAsia" w:cs="仿宋"/>
          <w:sz w:val="28"/>
          <w:szCs w:val="28"/>
        </w:rPr>
        <w:t>KG</w:t>
      </w:r>
      <w:r w:rsidRPr="00B6079A">
        <w:rPr>
          <w:rFonts w:asciiTheme="minorEastAsia" w:hAnsiTheme="minorEastAsia" w:cs="仿宋" w:hint="eastAsia"/>
          <w:sz w:val="28"/>
          <w:szCs w:val="28"/>
        </w:rPr>
        <w:t>/袋）</w:t>
      </w:r>
      <w:r w:rsidR="00A421E3">
        <w:rPr>
          <w:rFonts w:asciiTheme="minorEastAsia" w:hAnsiTheme="minorEastAsia" w:cs="仿宋" w:hint="eastAsia"/>
          <w:sz w:val="28"/>
          <w:szCs w:val="28"/>
        </w:rPr>
        <w:t>201袋</w:t>
      </w:r>
      <w:r w:rsidR="00A421E3">
        <w:rPr>
          <w:rFonts w:asciiTheme="minorEastAsia" w:hAnsiTheme="minorEastAsia" w:cs="仿宋"/>
          <w:sz w:val="28"/>
          <w:szCs w:val="28"/>
        </w:rPr>
        <w:t>，</w:t>
      </w:r>
      <w:r w:rsidR="00A421E3" w:rsidRPr="00B6079A">
        <w:rPr>
          <w:rFonts w:asciiTheme="minorEastAsia" w:hAnsiTheme="minorEastAsia" w:cs="仿宋" w:hint="eastAsia"/>
          <w:sz w:val="28"/>
          <w:szCs w:val="28"/>
        </w:rPr>
        <w:t>最终以实际购买数量为准。</w:t>
      </w:r>
    </w:p>
    <w:p w:rsidR="00D335B7" w:rsidRPr="00B6079A" w:rsidRDefault="00D335B7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bookmarkStart w:id="0" w:name="_GoBack"/>
      <w:bookmarkEnd w:id="0"/>
      <w:r w:rsidRPr="00B6079A">
        <w:rPr>
          <w:rFonts w:asciiTheme="minorEastAsia" w:hAnsiTheme="minorEastAsia" w:cs="仿宋" w:hint="eastAsia"/>
          <w:sz w:val="28"/>
          <w:szCs w:val="28"/>
        </w:rPr>
        <w:t>项目预算：</w:t>
      </w:r>
      <w:r w:rsidR="00FD7CEA" w:rsidRPr="00B6079A">
        <w:rPr>
          <w:rFonts w:asciiTheme="minorEastAsia" w:hAnsiTheme="minorEastAsia" w:cs="仿宋"/>
          <w:sz w:val="28"/>
          <w:szCs w:val="28"/>
        </w:rPr>
        <w:t>47436</w:t>
      </w:r>
      <w:r w:rsidR="00FD7CEA" w:rsidRPr="00B6079A">
        <w:rPr>
          <w:rFonts w:asciiTheme="minorEastAsia" w:hAnsiTheme="minorEastAsia" w:cs="仿宋" w:hint="eastAsia"/>
          <w:sz w:val="28"/>
          <w:szCs w:val="28"/>
        </w:rPr>
        <w:t>元</w:t>
      </w:r>
      <w:r w:rsidRPr="00B6079A">
        <w:rPr>
          <w:rFonts w:asciiTheme="minorEastAsia" w:hAnsiTheme="minorEastAsia" w:cs="仿宋" w:hint="eastAsia"/>
          <w:sz w:val="28"/>
          <w:szCs w:val="28"/>
        </w:rPr>
        <w:t>（最高限价）</w:t>
      </w:r>
    </w:p>
    <w:p w:rsidR="00B01232" w:rsidRPr="00B6079A" w:rsidRDefault="00C9711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二</w:t>
      </w:r>
      <w:r w:rsidRPr="00B6079A">
        <w:rPr>
          <w:rFonts w:asciiTheme="minorEastAsia" w:hAnsiTheme="minorEastAsia" w:cs="仿宋"/>
          <w:sz w:val="28"/>
          <w:szCs w:val="28"/>
        </w:rPr>
        <w:t>、</w:t>
      </w:r>
      <w:r w:rsidR="00FD2C35" w:rsidRPr="00B6079A">
        <w:rPr>
          <w:rFonts w:asciiTheme="minorEastAsia" w:hAnsiTheme="minorEastAsia" w:cs="仿宋"/>
          <w:sz w:val="28"/>
          <w:szCs w:val="28"/>
        </w:rPr>
        <w:t>货物</w:t>
      </w:r>
      <w:r w:rsidR="004F709C" w:rsidRPr="00B6079A">
        <w:rPr>
          <w:rFonts w:asciiTheme="minorEastAsia" w:hAnsiTheme="minorEastAsia" w:cs="仿宋" w:hint="eastAsia"/>
          <w:sz w:val="28"/>
          <w:szCs w:val="28"/>
        </w:rPr>
        <w:t>数量</w:t>
      </w:r>
      <w:r w:rsidR="00FD2C35" w:rsidRPr="00B6079A">
        <w:rPr>
          <w:rFonts w:asciiTheme="minorEastAsia" w:hAnsiTheme="minorEastAsia" w:cs="仿宋" w:hint="eastAsia"/>
          <w:sz w:val="28"/>
          <w:szCs w:val="28"/>
        </w:rPr>
        <w:t>及</w:t>
      </w:r>
      <w:r w:rsidR="00291515" w:rsidRPr="00B6079A">
        <w:rPr>
          <w:rFonts w:asciiTheme="minorEastAsia" w:hAnsiTheme="minorEastAsia" w:cs="仿宋" w:hint="eastAsia"/>
          <w:sz w:val="28"/>
          <w:szCs w:val="28"/>
        </w:rPr>
        <w:t>技术要求</w:t>
      </w:r>
    </w:p>
    <w:p w:rsidR="00BC4094" w:rsidRPr="00B6079A" w:rsidRDefault="00BC409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1.产品质量要求：</w:t>
      </w:r>
    </w:p>
    <w:p w:rsidR="00EF0654" w:rsidRPr="00B6079A" w:rsidRDefault="00EF0654" w:rsidP="00FE7D7E">
      <w:pPr>
        <w:pStyle w:val="a7"/>
        <w:numPr>
          <w:ilvl w:val="0"/>
          <w:numId w:val="5"/>
        </w:numPr>
        <w:shd w:val="clear" w:color="auto" w:fill="FFFFFF"/>
        <w:spacing w:line="560" w:lineRule="exact"/>
        <w:ind w:left="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五常稻花香大米</w:t>
      </w:r>
    </w:p>
    <w:p w:rsidR="008C0646" w:rsidRPr="00B6079A" w:rsidRDefault="00BC409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①产品应符合国家标准GB/T19266。</w:t>
      </w:r>
      <w:r w:rsidR="008C0646" w:rsidRPr="00B6079A">
        <w:rPr>
          <w:rFonts w:asciiTheme="minorEastAsia" w:hAnsiTheme="minorEastAsia" w:cs="仿宋" w:hint="eastAsia"/>
          <w:sz w:val="28"/>
          <w:szCs w:val="28"/>
        </w:rPr>
        <w:t>要</w:t>
      </w:r>
      <w:r w:rsidR="008C0646" w:rsidRPr="00B6079A">
        <w:rPr>
          <w:rFonts w:asciiTheme="minorEastAsia" w:hAnsiTheme="minorEastAsia" w:cs="仿宋"/>
          <w:sz w:val="28"/>
          <w:szCs w:val="28"/>
        </w:rPr>
        <w:t>有</w:t>
      </w:r>
      <w:r w:rsidR="008C0646" w:rsidRPr="00B6079A">
        <w:rPr>
          <w:rFonts w:asciiTheme="minorEastAsia" w:hAnsiTheme="minorEastAsia" w:cs="仿宋" w:hint="eastAsia"/>
          <w:sz w:val="28"/>
          <w:szCs w:val="28"/>
        </w:rPr>
        <w:t>绿色食品标志，需提供具有相应检测资质检测单位出具的产品检测报告。</w:t>
      </w:r>
    </w:p>
    <w:p w:rsidR="00BC4094" w:rsidRPr="00B6079A" w:rsidRDefault="00BC409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②产品必须为202</w:t>
      </w:r>
      <w:r w:rsidR="008C0646" w:rsidRPr="00B6079A">
        <w:rPr>
          <w:rFonts w:asciiTheme="minorEastAsia" w:hAnsiTheme="minorEastAsia" w:cs="仿宋"/>
          <w:sz w:val="28"/>
          <w:szCs w:val="28"/>
        </w:rPr>
        <w:t>4</w:t>
      </w:r>
      <w:r w:rsidRPr="00B6079A">
        <w:rPr>
          <w:rFonts w:asciiTheme="minorEastAsia" w:hAnsiTheme="minorEastAsia" w:cs="仿宋" w:hint="eastAsia"/>
          <w:sz w:val="28"/>
          <w:szCs w:val="28"/>
        </w:rPr>
        <w:t>年新水稻。</w:t>
      </w:r>
    </w:p>
    <w:p w:rsidR="00BC4094" w:rsidRPr="00B6079A" w:rsidRDefault="00BC409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③大米应具有以下特点：</w:t>
      </w:r>
      <w:r w:rsidR="00B879E9" w:rsidRPr="00B6079A">
        <w:rPr>
          <w:rFonts w:asciiTheme="minorEastAsia" w:hAnsiTheme="minorEastAsia" w:cs="仿宋" w:hint="eastAsia"/>
          <w:sz w:val="28"/>
          <w:szCs w:val="28"/>
        </w:rPr>
        <w:t>色泽天然，剔透晶白，</w:t>
      </w:r>
      <w:r w:rsidRPr="00B6079A">
        <w:rPr>
          <w:rFonts w:asciiTheme="minorEastAsia" w:hAnsiTheme="minorEastAsia" w:cs="仿宋" w:hint="eastAsia"/>
          <w:sz w:val="28"/>
          <w:szCs w:val="28"/>
        </w:rPr>
        <w:t>大小均匀，粒面光滑、完整，无虫、不含杂质；无漂白、无打蜡，具有正常的香气，无其</w:t>
      </w:r>
      <w:r w:rsidR="00DA1D49">
        <w:rPr>
          <w:rFonts w:asciiTheme="minorEastAsia" w:hAnsiTheme="minorEastAsia" w:cs="仿宋" w:hint="eastAsia"/>
          <w:sz w:val="28"/>
          <w:szCs w:val="28"/>
        </w:rPr>
        <w:t>他</w:t>
      </w:r>
      <w:r w:rsidRPr="00B6079A">
        <w:rPr>
          <w:rFonts w:asciiTheme="minorEastAsia" w:hAnsiTheme="minorEastAsia" w:cs="仿宋" w:hint="eastAsia"/>
          <w:sz w:val="28"/>
          <w:szCs w:val="28"/>
        </w:rPr>
        <w:t>异味。</w:t>
      </w:r>
    </w:p>
    <w:p w:rsidR="00EF0654" w:rsidRPr="00B6079A" w:rsidRDefault="00EF0654" w:rsidP="00FE7D7E">
      <w:pPr>
        <w:pStyle w:val="a7"/>
        <w:numPr>
          <w:ilvl w:val="0"/>
          <w:numId w:val="5"/>
        </w:numPr>
        <w:shd w:val="clear" w:color="auto" w:fill="FFFFFF"/>
        <w:spacing w:line="560" w:lineRule="exact"/>
        <w:ind w:left="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K</w:t>
      </w:r>
      <w:r w:rsidRPr="00B6079A">
        <w:rPr>
          <w:rFonts w:asciiTheme="minorEastAsia" w:hAnsiTheme="minorEastAsia" w:cs="仿宋"/>
          <w:sz w:val="28"/>
          <w:szCs w:val="28"/>
        </w:rPr>
        <w:t>1</w:t>
      </w:r>
      <w:r w:rsidRPr="00B6079A">
        <w:rPr>
          <w:rFonts w:asciiTheme="minorEastAsia" w:hAnsiTheme="minorEastAsia" w:cs="仿宋" w:hint="eastAsia"/>
          <w:sz w:val="28"/>
          <w:szCs w:val="28"/>
        </w:rPr>
        <w:t>大</w:t>
      </w:r>
      <w:r w:rsidRPr="00B6079A">
        <w:rPr>
          <w:rFonts w:asciiTheme="minorEastAsia" w:hAnsiTheme="minorEastAsia" w:cs="仿宋"/>
          <w:sz w:val="28"/>
          <w:szCs w:val="28"/>
        </w:rPr>
        <w:t>金苗小米</w:t>
      </w:r>
    </w:p>
    <w:p w:rsidR="005B09E9" w:rsidRPr="0097348B" w:rsidRDefault="0097348B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①</w:t>
      </w:r>
      <w:r w:rsidR="00173388" w:rsidRPr="0097348B">
        <w:rPr>
          <w:rFonts w:asciiTheme="minorEastAsia" w:hAnsiTheme="minorEastAsia" w:cs="仿宋" w:hint="eastAsia"/>
          <w:sz w:val="28"/>
          <w:szCs w:val="28"/>
        </w:rPr>
        <w:t>产品应符合国家标准GB/T</w:t>
      </w:r>
      <w:r w:rsidR="00173388" w:rsidRPr="0097348B">
        <w:rPr>
          <w:rFonts w:asciiTheme="minorEastAsia" w:hAnsiTheme="minorEastAsia" w:cs="仿宋"/>
          <w:sz w:val="28"/>
          <w:szCs w:val="28"/>
        </w:rPr>
        <w:t xml:space="preserve"> </w:t>
      </w:r>
      <w:r w:rsidR="00173388" w:rsidRPr="0097348B">
        <w:rPr>
          <w:rFonts w:asciiTheme="minorEastAsia" w:hAnsiTheme="minorEastAsia" w:cs="仿宋" w:hint="eastAsia"/>
          <w:sz w:val="28"/>
          <w:szCs w:val="28"/>
        </w:rPr>
        <w:t>1</w:t>
      </w:r>
      <w:r w:rsidR="00173388" w:rsidRPr="0097348B">
        <w:rPr>
          <w:rFonts w:asciiTheme="minorEastAsia" w:hAnsiTheme="minorEastAsia" w:cs="仿宋"/>
          <w:sz w:val="28"/>
          <w:szCs w:val="28"/>
        </w:rPr>
        <w:t>17</w:t>
      </w:r>
      <w:r w:rsidR="00173388" w:rsidRPr="0097348B">
        <w:rPr>
          <w:rFonts w:asciiTheme="minorEastAsia" w:hAnsiTheme="minorEastAsia" w:cs="仿宋" w:hint="eastAsia"/>
          <w:sz w:val="28"/>
          <w:szCs w:val="28"/>
        </w:rPr>
        <w:t>66。</w:t>
      </w:r>
      <w:r w:rsidR="005B09E9" w:rsidRPr="0097348B">
        <w:rPr>
          <w:rFonts w:asciiTheme="minorEastAsia" w:hAnsiTheme="minorEastAsia" w:cs="仿宋" w:hint="eastAsia"/>
          <w:sz w:val="28"/>
          <w:szCs w:val="28"/>
        </w:rPr>
        <w:t>需提供具有相应检测资质检测单位出具的产品检测报告</w:t>
      </w:r>
      <w:r w:rsidRPr="0097348B">
        <w:rPr>
          <w:rFonts w:asciiTheme="minorEastAsia" w:hAnsiTheme="minorEastAsia" w:cs="仿宋" w:hint="eastAsia"/>
          <w:sz w:val="28"/>
          <w:szCs w:val="28"/>
        </w:rPr>
        <w:t>，质量等级：一级</w:t>
      </w:r>
      <w:r w:rsidR="00EF0654" w:rsidRPr="0097348B">
        <w:rPr>
          <w:rFonts w:asciiTheme="minorEastAsia" w:hAnsiTheme="minorEastAsia" w:cs="仿宋" w:hint="eastAsia"/>
          <w:sz w:val="28"/>
          <w:szCs w:val="28"/>
        </w:rPr>
        <w:t>。</w:t>
      </w:r>
    </w:p>
    <w:p w:rsidR="00EF0654" w:rsidRPr="00B6079A" w:rsidRDefault="00EF065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②产品必须为202</w:t>
      </w:r>
      <w:r w:rsidRPr="00B6079A">
        <w:rPr>
          <w:rFonts w:asciiTheme="minorEastAsia" w:hAnsiTheme="minorEastAsia" w:cs="仿宋"/>
          <w:sz w:val="28"/>
          <w:szCs w:val="28"/>
        </w:rPr>
        <w:t>4</w:t>
      </w:r>
      <w:r w:rsidRPr="00B6079A">
        <w:rPr>
          <w:rFonts w:asciiTheme="minorEastAsia" w:hAnsiTheme="minorEastAsia" w:cs="仿宋" w:hint="eastAsia"/>
          <w:sz w:val="28"/>
          <w:szCs w:val="28"/>
        </w:rPr>
        <w:t>年新</w:t>
      </w:r>
      <w:r w:rsidRPr="00B6079A">
        <w:rPr>
          <w:rFonts w:asciiTheme="minorEastAsia" w:hAnsiTheme="minorEastAsia" w:cs="仿宋"/>
          <w:sz w:val="28"/>
          <w:szCs w:val="28"/>
        </w:rPr>
        <w:t>米</w:t>
      </w:r>
      <w:r w:rsidRPr="00B6079A">
        <w:rPr>
          <w:rFonts w:asciiTheme="minorEastAsia" w:hAnsiTheme="minorEastAsia" w:cs="仿宋" w:hint="eastAsia"/>
          <w:sz w:val="28"/>
          <w:szCs w:val="28"/>
        </w:rPr>
        <w:t>。</w:t>
      </w:r>
    </w:p>
    <w:p w:rsidR="005B09E9" w:rsidRPr="00B6079A" w:rsidRDefault="00EF065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③</w:t>
      </w:r>
      <w:r w:rsidR="005B09E9" w:rsidRPr="00B6079A">
        <w:rPr>
          <w:rFonts w:asciiTheme="minorEastAsia" w:hAnsiTheme="minorEastAsia" w:cs="仿宋" w:hint="eastAsia"/>
          <w:sz w:val="28"/>
          <w:szCs w:val="28"/>
        </w:rPr>
        <w:t>米粒光泽饱满，色泽金黄，无杂质。</w:t>
      </w:r>
    </w:p>
    <w:p w:rsidR="00647F0F" w:rsidRPr="00B6079A" w:rsidRDefault="00BC40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2.</w:t>
      </w:r>
      <w:r w:rsidR="00647F0F" w:rsidRPr="00B6079A">
        <w:rPr>
          <w:rFonts w:asciiTheme="minorEastAsia" w:hAnsiTheme="minorEastAsia" w:cs="仿宋" w:hint="eastAsia"/>
          <w:sz w:val="28"/>
          <w:szCs w:val="28"/>
        </w:rPr>
        <w:t>数量</w:t>
      </w:r>
      <w:r w:rsidR="00647F0F" w:rsidRPr="00B6079A">
        <w:rPr>
          <w:rFonts w:asciiTheme="minorEastAsia" w:hAnsiTheme="minorEastAsia" w:cs="仿宋"/>
          <w:sz w:val="28"/>
          <w:szCs w:val="28"/>
        </w:rPr>
        <w:t>：</w:t>
      </w:r>
      <w:r w:rsidR="00647F0F" w:rsidRPr="00B6079A">
        <w:rPr>
          <w:rFonts w:asciiTheme="minorEastAsia" w:hAnsiTheme="minorEastAsia" w:cs="仿宋" w:hint="eastAsia"/>
          <w:sz w:val="28"/>
          <w:szCs w:val="28"/>
        </w:rPr>
        <w:t>五常稻花香大米4</w:t>
      </w:r>
      <w:r w:rsidR="00647F0F" w:rsidRPr="00B6079A">
        <w:rPr>
          <w:rFonts w:asciiTheme="minorEastAsia" w:hAnsiTheme="minorEastAsia" w:cs="仿宋"/>
          <w:sz w:val="28"/>
          <w:szCs w:val="28"/>
        </w:rPr>
        <w:t>02</w:t>
      </w:r>
      <w:r w:rsidR="00647F0F" w:rsidRPr="00B6079A">
        <w:rPr>
          <w:rFonts w:asciiTheme="minorEastAsia" w:hAnsiTheme="minorEastAsia" w:cs="仿宋" w:hint="eastAsia"/>
          <w:sz w:val="28"/>
          <w:szCs w:val="28"/>
        </w:rPr>
        <w:t>袋，K1大</w:t>
      </w:r>
      <w:r w:rsidR="00647F0F" w:rsidRPr="00B6079A">
        <w:rPr>
          <w:rFonts w:asciiTheme="minorEastAsia" w:hAnsiTheme="minorEastAsia" w:cs="仿宋"/>
          <w:sz w:val="28"/>
          <w:szCs w:val="28"/>
        </w:rPr>
        <w:t>金苗小米</w:t>
      </w:r>
      <w:r w:rsidR="00647F0F" w:rsidRPr="00B6079A">
        <w:rPr>
          <w:rFonts w:asciiTheme="minorEastAsia" w:hAnsiTheme="minorEastAsia" w:cs="仿宋" w:hint="eastAsia"/>
          <w:sz w:val="28"/>
          <w:szCs w:val="28"/>
        </w:rPr>
        <w:t>201袋，最终以实际购买数量为准。</w:t>
      </w:r>
    </w:p>
    <w:p w:rsidR="00BC4094" w:rsidRPr="00B6079A" w:rsidRDefault="00BC409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3.产品需明确生产日期、保质期，生产日期至供货时间不得超过质保期的1/3。</w:t>
      </w:r>
    </w:p>
    <w:p w:rsidR="002D6D7F" w:rsidRPr="00B6079A" w:rsidRDefault="002D6D7F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lastRenderedPageBreak/>
        <w:t>三、供应商资质及提交文件须知</w:t>
      </w:r>
    </w:p>
    <w:p w:rsidR="00D50494" w:rsidRPr="00B6079A" w:rsidRDefault="002D6D7F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/>
          <w:sz w:val="28"/>
          <w:szCs w:val="28"/>
        </w:rPr>
        <w:t>1.</w:t>
      </w:r>
      <w:r w:rsidR="00D50494" w:rsidRPr="00B6079A">
        <w:rPr>
          <w:rFonts w:asciiTheme="minorEastAsia" w:hAnsiTheme="minorEastAsia" w:cs="仿宋" w:hint="eastAsia"/>
          <w:sz w:val="28"/>
          <w:szCs w:val="28"/>
        </w:rPr>
        <w:t>供应商需提供法人（或负责人）身份证复印件、营业执照、</w:t>
      </w:r>
      <w:r w:rsidR="00F1312A" w:rsidRPr="00B6079A">
        <w:rPr>
          <w:rFonts w:asciiTheme="minorEastAsia" w:hAnsiTheme="minorEastAsia" w:cs="仿宋" w:hint="eastAsia"/>
          <w:sz w:val="28"/>
          <w:szCs w:val="28"/>
        </w:rPr>
        <w:t>产品</w:t>
      </w:r>
      <w:r w:rsidR="00D50494" w:rsidRPr="00B6079A">
        <w:rPr>
          <w:rFonts w:asciiTheme="minorEastAsia" w:hAnsiTheme="minorEastAsia" w:cs="仿宋" w:hint="eastAsia"/>
          <w:sz w:val="28"/>
          <w:szCs w:val="28"/>
        </w:rPr>
        <w:t>检测报告、报价单等。</w:t>
      </w:r>
    </w:p>
    <w:p w:rsidR="00D50494" w:rsidRPr="00B6079A" w:rsidRDefault="00D50494" w:rsidP="00FE7D7E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2.</w:t>
      </w:r>
      <w:r w:rsidR="00794303" w:rsidRPr="00B6079A">
        <w:rPr>
          <w:rFonts w:asciiTheme="minorEastAsia" w:hAnsiTheme="minorEastAsia" w:cs="仿宋" w:hint="eastAsia"/>
          <w:sz w:val="28"/>
          <w:szCs w:val="28"/>
        </w:rPr>
        <w:t>报价单</w:t>
      </w:r>
      <w:r w:rsidR="00794303">
        <w:rPr>
          <w:rFonts w:asciiTheme="minorEastAsia" w:hAnsiTheme="minorEastAsia" w:cs="仿宋" w:hint="eastAsia"/>
          <w:sz w:val="28"/>
          <w:szCs w:val="28"/>
        </w:rPr>
        <w:t>需签字</w:t>
      </w:r>
      <w:r w:rsidR="00794303">
        <w:rPr>
          <w:rFonts w:asciiTheme="minorEastAsia" w:hAnsiTheme="minorEastAsia" w:cs="仿宋"/>
          <w:sz w:val="28"/>
          <w:szCs w:val="28"/>
        </w:rPr>
        <w:t>并盖</w:t>
      </w:r>
      <w:r w:rsidR="00794303">
        <w:rPr>
          <w:rFonts w:asciiTheme="minorEastAsia" w:hAnsiTheme="minorEastAsia" w:cs="仿宋" w:hint="eastAsia"/>
          <w:sz w:val="28"/>
          <w:szCs w:val="28"/>
        </w:rPr>
        <w:t>公</w:t>
      </w:r>
      <w:r w:rsidR="00794303">
        <w:rPr>
          <w:rFonts w:asciiTheme="minorEastAsia" w:hAnsiTheme="minorEastAsia" w:cs="仿宋"/>
          <w:sz w:val="28"/>
          <w:szCs w:val="28"/>
        </w:rPr>
        <w:t>章，其他</w:t>
      </w:r>
      <w:r w:rsidRPr="00B6079A">
        <w:rPr>
          <w:rFonts w:asciiTheme="minorEastAsia" w:hAnsiTheme="minorEastAsia" w:cs="仿宋"/>
          <w:sz w:val="28"/>
          <w:szCs w:val="28"/>
        </w:rPr>
        <w:t>材料</w:t>
      </w:r>
      <w:r w:rsidRPr="00B6079A">
        <w:rPr>
          <w:rFonts w:asciiTheme="minorEastAsia" w:hAnsiTheme="minorEastAsia" w:cs="仿宋" w:hint="eastAsia"/>
          <w:sz w:val="28"/>
          <w:szCs w:val="28"/>
        </w:rPr>
        <w:t>需加盖公章。</w:t>
      </w: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/>
          <w:sz w:val="28"/>
          <w:szCs w:val="28"/>
        </w:rPr>
        <w:t>3</w:t>
      </w:r>
      <w:r w:rsidRPr="00B6079A">
        <w:rPr>
          <w:rFonts w:asciiTheme="minorEastAsia" w:hAnsiTheme="minorEastAsia" w:cs="仿宋" w:hint="eastAsia"/>
          <w:sz w:val="28"/>
          <w:szCs w:val="28"/>
        </w:rPr>
        <w:t>.报价为一次性不得更改的价格，超出最高限价为无效报价。评标方法为最低价评标法。</w:t>
      </w:r>
    </w:p>
    <w:p w:rsidR="00A9558D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四</w:t>
      </w:r>
      <w:r w:rsidR="00A9558D" w:rsidRPr="00B6079A">
        <w:rPr>
          <w:rFonts w:asciiTheme="minorEastAsia" w:hAnsiTheme="minorEastAsia" w:cs="仿宋" w:hint="eastAsia"/>
          <w:sz w:val="28"/>
          <w:szCs w:val="28"/>
        </w:rPr>
        <w:t>、提交方式</w:t>
      </w:r>
      <w:r w:rsidR="00627557" w:rsidRPr="00B6079A">
        <w:rPr>
          <w:rFonts w:asciiTheme="minorEastAsia" w:hAnsiTheme="minorEastAsia" w:cs="仿宋" w:hint="eastAsia"/>
          <w:sz w:val="28"/>
          <w:szCs w:val="28"/>
        </w:rPr>
        <w:t>及截止时间</w:t>
      </w:r>
    </w:p>
    <w:p w:rsidR="005B035A" w:rsidRPr="00B6079A" w:rsidRDefault="007B29DE" w:rsidP="00FE7D7E">
      <w:pPr>
        <w:spacing w:line="560" w:lineRule="exact"/>
        <w:ind w:firstLineChars="200" w:firstLine="560"/>
        <w:contextualSpacing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1</w:t>
      </w:r>
      <w:r w:rsidRPr="00B6079A">
        <w:rPr>
          <w:rFonts w:asciiTheme="minorEastAsia" w:hAnsiTheme="minorEastAsia" w:cs="仿宋"/>
          <w:sz w:val="28"/>
          <w:szCs w:val="28"/>
        </w:rPr>
        <w:t>.</w:t>
      </w:r>
      <w:r w:rsidR="00627557" w:rsidRPr="00B6079A">
        <w:rPr>
          <w:rFonts w:asciiTheme="minorEastAsia" w:hAnsiTheme="minorEastAsia" w:cs="仿宋" w:hint="eastAsia"/>
          <w:sz w:val="28"/>
          <w:szCs w:val="28"/>
        </w:rPr>
        <w:t>所有</w:t>
      </w:r>
      <w:r w:rsidR="00D50494" w:rsidRPr="00B6079A">
        <w:rPr>
          <w:rFonts w:asciiTheme="minorEastAsia" w:hAnsiTheme="minorEastAsia" w:cs="仿宋" w:hint="eastAsia"/>
          <w:sz w:val="28"/>
          <w:szCs w:val="28"/>
        </w:rPr>
        <w:t>材料</w:t>
      </w:r>
      <w:r w:rsidR="00627557" w:rsidRPr="00B6079A">
        <w:rPr>
          <w:rFonts w:asciiTheme="minorEastAsia" w:hAnsiTheme="minorEastAsia" w:cs="仿宋" w:hint="eastAsia"/>
          <w:sz w:val="28"/>
          <w:szCs w:val="28"/>
        </w:rPr>
        <w:t>装入档案袋，</w:t>
      </w:r>
      <w:r w:rsidR="00875844" w:rsidRPr="00B6079A">
        <w:rPr>
          <w:rFonts w:asciiTheme="minorEastAsia" w:hAnsiTheme="minorEastAsia" w:cs="仿宋" w:hint="eastAsia"/>
          <w:sz w:val="28"/>
          <w:szCs w:val="28"/>
        </w:rPr>
        <w:t>档案袋</w:t>
      </w:r>
      <w:r w:rsidR="00BE51BC">
        <w:rPr>
          <w:rFonts w:asciiTheme="minorEastAsia" w:hAnsiTheme="minorEastAsia" w:cs="仿宋" w:hint="eastAsia"/>
          <w:sz w:val="28"/>
          <w:szCs w:val="28"/>
        </w:rPr>
        <w:t>密</w:t>
      </w:r>
      <w:r w:rsidR="00875844" w:rsidRPr="00B6079A">
        <w:rPr>
          <w:rFonts w:asciiTheme="minorEastAsia" w:hAnsiTheme="minorEastAsia" w:cs="仿宋" w:hint="eastAsia"/>
          <w:sz w:val="28"/>
          <w:szCs w:val="28"/>
        </w:rPr>
        <w:t>封</w:t>
      </w:r>
      <w:r w:rsidR="00BE51BC">
        <w:rPr>
          <w:rFonts w:asciiTheme="minorEastAsia" w:hAnsiTheme="minorEastAsia" w:cs="仿宋" w:hint="eastAsia"/>
          <w:sz w:val="28"/>
          <w:szCs w:val="28"/>
        </w:rPr>
        <w:t>后</w:t>
      </w:r>
      <w:r w:rsidR="00875844" w:rsidRPr="00B6079A">
        <w:rPr>
          <w:rFonts w:asciiTheme="minorEastAsia" w:hAnsiTheme="minorEastAsia" w:cs="仿宋" w:hint="eastAsia"/>
          <w:sz w:val="28"/>
          <w:szCs w:val="28"/>
        </w:rPr>
        <w:t>加</w:t>
      </w:r>
      <w:r w:rsidR="00591A0E" w:rsidRPr="00B6079A">
        <w:rPr>
          <w:rFonts w:asciiTheme="minorEastAsia" w:hAnsiTheme="minorEastAsia" w:cs="仿宋" w:hint="eastAsia"/>
          <w:sz w:val="28"/>
          <w:szCs w:val="28"/>
        </w:rPr>
        <w:t>盖骑缝章</w:t>
      </w:r>
      <w:r w:rsidR="00A9558D" w:rsidRPr="00B6079A">
        <w:rPr>
          <w:rFonts w:asciiTheme="minorEastAsia" w:hAnsiTheme="minorEastAsia" w:cs="仿宋" w:hint="eastAsia"/>
          <w:sz w:val="28"/>
          <w:szCs w:val="28"/>
        </w:rPr>
        <w:t>，交至大连海洋大学应用技术学院</w:t>
      </w:r>
      <w:r w:rsidR="005B035A" w:rsidRPr="00B6079A">
        <w:rPr>
          <w:rFonts w:asciiTheme="minorEastAsia" w:hAnsiTheme="minorEastAsia" w:cs="仿宋" w:hint="eastAsia"/>
          <w:sz w:val="28"/>
          <w:szCs w:val="28"/>
        </w:rPr>
        <w:t>办公楼</w:t>
      </w:r>
      <w:r w:rsidR="00104620" w:rsidRPr="00B6079A">
        <w:rPr>
          <w:rFonts w:asciiTheme="minorEastAsia" w:hAnsiTheme="minorEastAsia" w:cs="仿宋" w:hint="eastAsia"/>
          <w:sz w:val="28"/>
          <w:szCs w:val="28"/>
        </w:rPr>
        <w:t>306</w:t>
      </w:r>
      <w:r w:rsidR="005B035A" w:rsidRPr="00B6079A">
        <w:rPr>
          <w:rFonts w:asciiTheme="minorEastAsia" w:hAnsiTheme="minorEastAsia" w:cs="仿宋"/>
          <w:sz w:val="28"/>
          <w:szCs w:val="28"/>
        </w:rPr>
        <w:t>室</w:t>
      </w:r>
      <w:r w:rsidR="00A9558D" w:rsidRPr="00B6079A">
        <w:rPr>
          <w:rFonts w:asciiTheme="minorEastAsia" w:hAnsiTheme="minorEastAsia" w:cs="仿宋" w:hint="eastAsia"/>
          <w:sz w:val="28"/>
          <w:szCs w:val="28"/>
        </w:rPr>
        <w:t>。</w:t>
      </w:r>
      <w:r w:rsidR="005B035A" w:rsidRPr="00B6079A">
        <w:rPr>
          <w:rFonts w:asciiTheme="minorEastAsia" w:hAnsiTheme="minorEastAsia" w:cs="仿宋"/>
          <w:sz w:val="28"/>
          <w:szCs w:val="28"/>
        </w:rPr>
        <w:t>联系人</w:t>
      </w:r>
      <w:r w:rsidR="005B035A" w:rsidRPr="00B6079A">
        <w:rPr>
          <w:rFonts w:asciiTheme="minorEastAsia" w:hAnsiTheme="minorEastAsia" w:cs="仿宋" w:hint="eastAsia"/>
          <w:sz w:val="28"/>
          <w:szCs w:val="28"/>
        </w:rPr>
        <w:t>：</w:t>
      </w:r>
      <w:r w:rsidR="00104620" w:rsidRPr="00B6079A">
        <w:rPr>
          <w:rFonts w:asciiTheme="minorEastAsia" w:hAnsiTheme="minorEastAsia" w:cs="仿宋" w:hint="eastAsia"/>
          <w:sz w:val="28"/>
          <w:szCs w:val="28"/>
        </w:rPr>
        <w:t>姜</w:t>
      </w:r>
      <w:r w:rsidR="005B035A" w:rsidRPr="00B6079A">
        <w:rPr>
          <w:rFonts w:asciiTheme="minorEastAsia" w:hAnsiTheme="minorEastAsia" w:cs="仿宋"/>
          <w:sz w:val="28"/>
          <w:szCs w:val="28"/>
        </w:rPr>
        <w:t>老师</w:t>
      </w:r>
      <w:r w:rsidR="005B035A" w:rsidRPr="00B6079A">
        <w:rPr>
          <w:rFonts w:asciiTheme="minorEastAsia" w:hAnsiTheme="minorEastAsia" w:cs="仿宋" w:hint="eastAsia"/>
          <w:sz w:val="28"/>
          <w:szCs w:val="28"/>
        </w:rPr>
        <w:t xml:space="preserve">  电话：0411-</w:t>
      </w:r>
      <w:r w:rsidR="005B035A" w:rsidRPr="00B6079A">
        <w:rPr>
          <w:rFonts w:asciiTheme="minorEastAsia" w:hAnsiTheme="minorEastAsia" w:cs="仿宋"/>
          <w:sz w:val="28"/>
          <w:szCs w:val="28"/>
        </w:rPr>
        <w:t>856</w:t>
      </w:r>
      <w:r w:rsidR="00104620" w:rsidRPr="00B6079A">
        <w:rPr>
          <w:rFonts w:asciiTheme="minorEastAsia" w:hAnsiTheme="minorEastAsia" w:cs="仿宋" w:hint="eastAsia"/>
          <w:sz w:val="28"/>
          <w:szCs w:val="28"/>
        </w:rPr>
        <w:t>63113</w:t>
      </w:r>
    </w:p>
    <w:p w:rsidR="00A9558D" w:rsidRPr="00B6079A" w:rsidRDefault="007B29DE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B6079A">
        <w:rPr>
          <w:rFonts w:asciiTheme="minorEastAsia" w:hAnsiTheme="minorEastAsia" w:cs="仿宋" w:hint="eastAsia"/>
          <w:sz w:val="28"/>
          <w:szCs w:val="28"/>
        </w:rPr>
        <w:t>2</w:t>
      </w:r>
      <w:r w:rsidRPr="00B6079A">
        <w:rPr>
          <w:rFonts w:asciiTheme="minorEastAsia" w:hAnsiTheme="minorEastAsia" w:cs="仿宋"/>
          <w:sz w:val="28"/>
          <w:szCs w:val="28"/>
        </w:rPr>
        <w:t>.</w:t>
      </w:r>
      <w:r w:rsidR="00A9558D" w:rsidRPr="00B6079A">
        <w:rPr>
          <w:rFonts w:asciiTheme="minorEastAsia" w:hAnsiTheme="minorEastAsia" w:cs="仿宋" w:hint="eastAsia"/>
          <w:sz w:val="28"/>
          <w:szCs w:val="28"/>
        </w:rPr>
        <w:t>提交时间截止：</w:t>
      </w:r>
      <w:r w:rsidR="00A9558D" w:rsidRPr="00FE7574">
        <w:rPr>
          <w:rFonts w:asciiTheme="minorEastAsia" w:hAnsiTheme="minorEastAsia" w:cs="仿宋" w:hint="eastAsia"/>
          <w:sz w:val="28"/>
          <w:szCs w:val="28"/>
        </w:rPr>
        <w:t>202</w:t>
      </w:r>
      <w:r w:rsidR="00FB4134" w:rsidRPr="00FE7574">
        <w:rPr>
          <w:rFonts w:asciiTheme="minorEastAsia" w:hAnsiTheme="minorEastAsia" w:cs="仿宋"/>
          <w:sz w:val="28"/>
          <w:szCs w:val="28"/>
        </w:rPr>
        <w:t>4</w:t>
      </w:r>
      <w:r w:rsidR="00A9558D" w:rsidRPr="00FE7574">
        <w:rPr>
          <w:rFonts w:asciiTheme="minorEastAsia" w:hAnsiTheme="minorEastAsia" w:cs="仿宋" w:hint="eastAsia"/>
          <w:sz w:val="28"/>
          <w:szCs w:val="28"/>
        </w:rPr>
        <w:t>年</w:t>
      </w:r>
      <w:r w:rsidR="00B57099" w:rsidRPr="00FE7574">
        <w:rPr>
          <w:rFonts w:asciiTheme="minorEastAsia" w:hAnsiTheme="minorEastAsia" w:cs="仿宋" w:hint="eastAsia"/>
          <w:sz w:val="28"/>
          <w:szCs w:val="28"/>
        </w:rPr>
        <w:t>11</w:t>
      </w:r>
      <w:r w:rsidR="00A9558D" w:rsidRPr="00FE7574">
        <w:rPr>
          <w:rFonts w:asciiTheme="minorEastAsia" w:hAnsiTheme="minorEastAsia" w:cs="仿宋" w:hint="eastAsia"/>
          <w:sz w:val="28"/>
          <w:szCs w:val="28"/>
        </w:rPr>
        <w:t>月</w:t>
      </w:r>
      <w:r w:rsidR="00E43EB0" w:rsidRPr="00FE7574">
        <w:rPr>
          <w:rFonts w:asciiTheme="minorEastAsia" w:hAnsiTheme="minorEastAsia" w:cs="仿宋"/>
          <w:sz w:val="28"/>
          <w:szCs w:val="28"/>
        </w:rPr>
        <w:t>21</w:t>
      </w:r>
      <w:r w:rsidR="00A9558D" w:rsidRPr="00FE7574">
        <w:rPr>
          <w:rFonts w:asciiTheme="minorEastAsia" w:hAnsiTheme="minorEastAsia" w:cs="仿宋" w:hint="eastAsia"/>
          <w:sz w:val="28"/>
          <w:szCs w:val="28"/>
        </w:rPr>
        <w:t>日</w:t>
      </w:r>
      <w:r w:rsidR="00654540" w:rsidRPr="00FE7574">
        <w:rPr>
          <w:rFonts w:asciiTheme="minorEastAsia" w:hAnsiTheme="minorEastAsia" w:cs="仿宋" w:hint="eastAsia"/>
          <w:sz w:val="28"/>
          <w:szCs w:val="28"/>
        </w:rPr>
        <w:t>14</w:t>
      </w:r>
      <w:r w:rsidR="00A9558D" w:rsidRPr="00FE7574">
        <w:rPr>
          <w:rFonts w:asciiTheme="minorEastAsia" w:hAnsiTheme="minorEastAsia" w:cs="仿宋" w:hint="eastAsia"/>
          <w:sz w:val="28"/>
          <w:szCs w:val="28"/>
        </w:rPr>
        <w:t>:</w:t>
      </w:r>
      <w:r w:rsidR="00AD260A" w:rsidRPr="00FE7574">
        <w:rPr>
          <w:rFonts w:asciiTheme="minorEastAsia" w:hAnsiTheme="minorEastAsia" w:cs="仿宋" w:hint="eastAsia"/>
          <w:sz w:val="28"/>
          <w:szCs w:val="28"/>
        </w:rPr>
        <w:t>0</w:t>
      </w:r>
      <w:r w:rsidR="00A9558D" w:rsidRPr="00FE7574">
        <w:rPr>
          <w:rFonts w:asciiTheme="minorEastAsia" w:hAnsiTheme="minorEastAsia" w:cs="仿宋"/>
          <w:sz w:val="28"/>
          <w:szCs w:val="28"/>
        </w:rPr>
        <w:t>0</w:t>
      </w:r>
      <w:r w:rsidRPr="00FE7574">
        <w:rPr>
          <w:rFonts w:asciiTheme="minorEastAsia" w:hAnsiTheme="minorEastAsia" w:cs="仿宋"/>
          <w:sz w:val="28"/>
          <w:szCs w:val="28"/>
        </w:rPr>
        <w:t xml:space="preserve"> </w:t>
      </w:r>
      <w:r w:rsidR="00E128DE" w:rsidRPr="00FE7574">
        <w:rPr>
          <w:rFonts w:asciiTheme="minorEastAsia" w:hAnsiTheme="minorEastAsia" w:cs="仿宋"/>
          <w:sz w:val="28"/>
          <w:szCs w:val="28"/>
        </w:rPr>
        <w:t>前</w:t>
      </w:r>
      <w:r w:rsidR="00E128DE" w:rsidRPr="00FE7574">
        <w:rPr>
          <w:rFonts w:asciiTheme="minorEastAsia" w:hAnsiTheme="minorEastAsia" w:cs="仿宋" w:hint="eastAsia"/>
          <w:sz w:val="28"/>
          <w:szCs w:val="28"/>
        </w:rPr>
        <w:t>，</w:t>
      </w:r>
      <w:r w:rsidR="00E128DE" w:rsidRPr="00FE7574">
        <w:rPr>
          <w:rFonts w:asciiTheme="minorEastAsia" w:hAnsiTheme="minorEastAsia" w:cs="仿宋"/>
          <w:sz w:val="28"/>
          <w:szCs w:val="28"/>
        </w:rPr>
        <w:t>逾期</w:t>
      </w:r>
      <w:r w:rsidR="00E128DE" w:rsidRPr="00B6079A">
        <w:rPr>
          <w:rFonts w:asciiTheme="minorEastAsia" w:hAnsiTheme="minorEastAsia" w:cs="仿宋"/>
          <w:sz w:val="28"/>
          <w:szCs w:val="28"/>
        </w:rPr>
        <w:t>不收</w:t>
      </w:r>
      <w:r w:rsidR="00E128DE" w:rsidRPr="00B6079A">
        <w:rPr>
          <w:rFonts w:asciiTheme="minorEastAsia" w:hAnsiTheme="minorEastAsia" w:cs="仿宋" w:hint="eastAsia"/>
          <w:sz w:val="28"/>
          <w:szCs w:val="28"/>
        </w:rPr>
        <w:t>。</w:t>
      </w:r>
    </w:p>
    <w:p w:rsidR="00B65749" w:rsidRPr="00B6079A" w:rsidRDefault="00B65749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393AC9" w:rsidRPr="00B6079A" w:rsidRDefault="00393AC9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674D8A" w:rsidRPr="00B6079A" w:rsidRDefault="00674D8A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674D8A" w:rsidRPr="00B6079A" w:rsidRDefault="00674D8A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8E65E1" w:rsidRPr="00B6079A" w:rsidRDefault="008E65E1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Pr="00B6079A" w:rsidRDefault="00D50494" w:rsidP="00FE7D7E">
      <w:pPr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D50494" w:rsidRDefault="00D50494" w:rsidP="00FE7D7E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93AC9" w:rsidRDefault="00393AC9" w:rsidP="00393AC9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393AC9" w:rsidRPr="00F0620C" w:rsidRDefault="00393AC9" w:rsidP="00CC0F0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宋体" w:hAnsi="宋体"/>
          <w:b/>
          <w:sz w:val="44"/>
          <w:szCs w:val="44"/>
        </w:rPr>
      </w:pPr>
      <w:r w:rsidRPr="00F0620C">
        <w:rPr>
          <w:rFonts w:ascii="宋体" w:hAnsi="宋体" w:hint="eastAsia"/>
          <w:b/>
          <w:sz w:val="44"/>
          <w:szCs w:val="44"/>
        </w:rPr>
        <w:t>报 价 单</w:t>
      </w:r>
    </w:p>
    <w:p w:rsidR="00F0620C" w:rsidRDefault="00F0620C" w:rsidP="00CC0F0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 w:val="28"/>
          <w:szCs w:val="28"/>
        </w:rPr>
      </w:pPr>
    </w:p>
    <w:p w:rsidR="00393AC9" w:rsidRDefault="00393AC9" w:rsidP="00CC0F0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 w:val="28"/>
          <w:szCs w:val="28"/>
        </w:rPr>
      </w:pPr>
      <w:r w:rsidRPr="00452436">
        <w:rPr>
          <w:rFonts w:ascii="宋体" w:hAnsi="宋体" w:hint="eastAsia"/>
          <w:sz w:val="28"/>
          <w:szCs w:val="28"/>
        </w:rPr>
        <w:t>项目名称:</w:t>
      </w:r>
      <w:r>
        <w:rPr>
          <w:rFonts w:ascii="宋体" w:hAnsi="宋体" w:hint="eastAsia"/>
          <w:sz w:val="28"/>
          <w:szCs w:val="28"/>
        </w:rPr>
        <w:t>大连海洋大学应用技术学院</w:t>
      </w:r>
      <w:r w:rsidR="00E22DA6">
        <w:rPr>
          <w:rFonts w:ascii="宋体" w:hAnsi="宋体" w:hint="eastAsia"/>
          <w:sz w:val="28"/>
          <w:szCs w:val="28"/>
        </w:rPr>
        <w:t>202</w:t>
      </w:r>
      <w:r w:rsidR="00FB4134">
        <w:rPr>
          <w:rFonts w:ascii="宋体" w:hAnsi="宋体"/>
          <w:sz w:val="28"/>
          <w:szCs w:val="28"/>
        </w:rPr>
        <w:t>5</w:t>
      </w:r>
      <w:r w:rsidR="00E22DA6">
        <w:rPr>
          <w:rFonts w:ascii="宋体" w:hAnsi="宋体" w:hint="eastAsia"/>
          <w:sz w:val="28"/>
          <w:szCs w:val="28"/>
        </w:rPr>
        <w:t>年元旦</w:t>
      </w:r>
      <w:r w:rsidR="00E76913">
        <w:rPr>
          <w:rFonts w:ascii="宋体" w:hAnsi="宋体" w:hint="eastAsia"/>
          <w:sz w:val="28"/>
          <w:szCs w:val="28"/>
        </w:rPr>
        <w:t>福利</w:t>
      </w:r>
      <w:r w:rsidR="00367701">
        <w:rPr>
          <w:rFonts w:ascii="宋体" w:hAnsi="宋体"/>
          <w:sz w:val="28"/>
          <w:szCs w:val="28"/>
        </w:rPr>
        <w:t>采购</w:t>
      </w:r>
    </w:p>
    <w:p w:rsidR="001F18D3" w:rsidRPr="001F18D3" w:rsidRDefault="001F18D3" w:rsidP="00CC0F0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Cs w:val="21"/>
        </w:rPr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758"/>
        <w:gridCol w:w="1985"/>
        <w:gridCol w:w="2203"/>
        <w:gridCol w:w="992"/>
        <w:gridCol w:w="993"/>
        <w:gridCol w:w="1559"/>
        <w:gridCol w:w="1486"/>
      </w:tblGrid>
      <w:tr w:rsidR="00367701" w:rsidRPr="00452436" w:rsidTr="009B3A80">
        <w:trPr>
          <w:trHeight w:val="68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spacing w:line="400" w:lineRule="exact"/>
              <w:ind w:firstLineChars="200" w:firstLine="422"/>
              <w:contextualSpacing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总价</w:t>
            </w:r>
          </w:p>
        </w:tc>
      </w:tr>
      <w:tr w:rsidR="00367701" w:rsidRPr="00452436" w:rsidTr="009B3A80">
        <w:trPr>
          <w:trHeight w:val="68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67701" w:rsidRPr="00452436" w:rsidTr="009B3A80">
        <w:trPr>
          <w:trHeight w:val="68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367701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367701" w:rsidRPr="00452436" w:rsidTr="009B3A80">
        <w:trPr>
          <w:trHeight w:val="684"/>
          <w:jc w:val="center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01" w:rsidRPr="00123D8B" w:rsidRDefault="00367701" w:rsidP="00705CFA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合计</w:t>
            </w:r>
            <w:r w:rsidR="00192282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="00705CFA"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</w:t>
            </w: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（大写：</w:t>
            </w:r>
            <w:r w:rsidR="00705CFA">
              <w:rPr>
                <w:rFonts w:ascii="宋体" w:hAnsi="宋体" w:cs="宋体" w:hint="eastAsia"/>
                <w:b/>
                <w:bCs/>
                <w:szCs w:val="21"/>
              </w:rPr>
              <w:t xml:space="preserve">            </w:t>
            </w:r>
            <w:r w:rsidR="00705CFA"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 w:rsidR="00705CFA"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</w:t>
            </w:r>
            <w:r w:rsidR="00705CFA" w:rsidRPr="00123D8B"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</w:tr>
    </w:tbl>
    <w:p w:rsidR="00393AC9" w:rsidRDefault="00346A3C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相关说明：</w:t>
      </w:r>
    </w:p>
    <w:p w:rsidR="00346A3C" w:rsidRDefault="00346A3C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D50494" w:rsidRDefault="00D50494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393AC9" w:rsidRDefault="00393AC9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供应商</w:t>
      </w:r>
      <w:r w:rsidRPr="00123D8B">
        <w:rPr>
          <w:rFonts w:hAnsi="宋体" w:hint="eastAsia"/>
          <w:sz w:val="24"/>
          <w:szCs w:val="24"/>
        </w:rPr>
        <w:t>全称(盖章):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</w:t>
      </w:r>
      <w:r w:rsidRPr="00123D8B">
        <w:rPr>
          <w:rFonts w:hAnsi="宋体"/>
          <w:sz w:val="24"/>
          <w:szCs w:val="24"/>
          <w:u w:val="single"/>
        </w:rPr>
        <w:tab/>
      </w:r>
    </w:p>
    <w:p w:rsidR="00393AC9" w:rsidRPr="00123D8B" w:rsidRDefault="00393AC9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393AC9" w:rsidRDefault="00393AC9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法人或</w:t>
      </w:r>
      <w:r w:rsidRPr="00123D8B">
        <w:rPr>
          <w:rFonts w:hAnsi="宋体" w:hint="eastAsia"/>
          <w:sz w:val="24"/>
          <w:szCs w:val="24"/>
        </w:rPr>
        <w:t>代表</w:t>
      </w:r>
      <w:r>
        <w:rPr>
          <w:rFonts w:hAnsi="宋体" w:hint="eastAsia"/>
          <w:sz w:val="24"/>
          <w:szCs w:val="24"/>
        </w:rPr>
        <w:t>人</w:t>
      </w:r>
      <w:r w:rsidRPr="00123D8B">
        <w:rPr>
          <w:rFonts w:hAnsi="宋体" w:hint="eastAsia"/>
          <w:sz w:val="24"/>
          <w:szCs w:val="24"/>
        </w:rPr>
        <w:t>(签字):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  </w:t>
      </w:r>
    </w:p>
    <w:p w:rsidR="00393AC9" w:rsidRPr="00123D8B" w:rsidRDefault="00393AC9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</w:p>
    <w:p w:rsidR="00393AC9" w:rsidRPr="00123D8B" w:rsidRDefault="00393AC9" w:rsidP="00CC0F03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报价</w:t>
      </w:r>
      <w:r w:rsidRPr="00123D8B">
        <w:rPr>
          <w:rFonts w:hAnsi="宋体" w:hint="eastAsia"/>
          <w:sz w:val="24"/>
          <w:szCs w:val="24"/>
        </w:rPr>
        <w:t>日期: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</w:p>
    <w:sectPr w:rsidR="00393AC9" w:rsidRPr="00123D8B" w:rsidSect="00F5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70" w:rsidRDefault="00606A70" w:rsidP="00B01232">
      <w:r>
        <w:separator/>
      </w:r>
    </w:p>
  </w:endnote>
  <w:endnote w:type="continuationSeparator" w:id="0">
    <w:p w:rsidR="00606A70" w:rsidRDefault="00606A70" w:rsidP="00B0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70" w:rsidRDefault="00606A70" w:rsidP="00B01232">
      <w:r>
        <w:separator/>
      </w:r>
    </w:p>
  </w:footnote>
  <w:footnote w:type="continuationSeparator" w:id="0">
    <w:p w:rsidR="00606A70" w:rsidRDefault="00606A70" w:rsidP="00B0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017"/>
    <w:multiLevelType w:val="hybridMultilevel"/>
    <w:tmpl w:val="90D6F224"/>
    <w:lvl w:ilvl="0" w:tplc="A5BCBB4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D1309DA"/>
    <w:multiLevelType w:val="hybridMultilevel"/>
    <w:tmpl w:val="233E7156"/>
    <w:lvl w:ilvl="0" w:tplc="FE28F34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77574C4"/>
    <w:multiLevelType w:val="hybridMultilevel"/>
    <w:tmpl w:val="B7A81DA4"/>
    <w:lvl w:ilvl="0" w:tplc="48043A8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D2C0FA5"/>
    <w:multiLevelType w:val="hybridMultilevel"/>
    <w:tmpl w:val="ACE6639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4D602F77"/>
    <w:multiLevelType w:val="hybridMultilevel"/>
    <w:tmpl w:val="E046A098"/>
    <w:lvl w:ilvl="0" w:tplc="D74E75E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C0172D"/>
    <w:multiLevelType w:val="hybridMultilevel"/>
    <w:tmpl w:val="F33865D6"/>
    <w:lvl w:ilvl="0" w:tplc="3BE076E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4A5767"/>
    <w:multiLevelType w:val="hybridMultilevel"/>
    <w:tmpl w:val="17BA89C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>
    <w:nsid w:val="7CF81B83"/>
    <w:multiLevelType w:val="hybridMultilevel"/>
    <w:tmpl w:val="C6CAC7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A49"/>
    <w:rsid w:val="0000525D"/>
    <w:rsid w:val="000136AC"/>
    <w:rsid w:val="00024E44"/>
    <w:rsid w:val="000336E9"/>
    <w:rsid w:val="00044F7C"/>
    <w:rsid w:val="00071D70"/>
    <w:rsid w:val="00092006"/>
    <w:rsid w:val="000941F1"/>
    <w:rsid w:val="000C4600"/>
    <w:rsid w:val="000D7B77"/>
    <w:rsid w:val="000F2904"/>
    <w:rsid w:val="00104620"/>
    <w:rsid w:val="00113273"/>
    <w:rsid w:val="00117596"/>
    <w:rsid w:val="00117EFB"/>
    <w:rsid w:val="00137026"/>
    <w:rsid w:val="00150AF3"/>
    <w:rsid w:val="00166744"/>
    <w:rsid w:val="00173388"/>
    <w:rsid w:val="00192282"/>
    <w:rsid w:val="001A0F2A"/>
    <w:rsid w:val="001A4137"/>
    <w:rsid w:val="001E0244"/>
    <w:rsid w:val="001F044A"/>
    <w:rsid w:val="001F18D3"/>
    <w:rsid w:val="001F5DAA"/>
    <w:rsid w:val="001F5FCA"/>
    <w:rsid w:val="00207340"/>
    <w:rsid w:val="00212844"/>
    <w:rsid w:val="002168BB"/>
    <w:rsid w:val="00216DEF"/>
    <w:rsid w:val="00220E28"/>
    <w:rsid w:val="00224D5E"/>
    <w:rsid w:val="002306AC"/>
    <w:rsid w:val="002327CA"/>
    <w:rsid w:val="00264B87"/>
    <w:rsid w:val="0028181C"/>
    <w:rsid w:val="00291515"/>
    <w:rsid w:val="00297DDF"/>
    <w:rsid w:val="002A4CCF"/>
    <w:rsid w:val="002A7CE3"/>
    <w:rsid w:val="002B728A"/>
    <w:rsid w:val="002D6D7F"/>
    <w:rsid w:val="002E3B2A"/>
    <w:rsid w:val="002E63D4"/>
    <w:rsid w:val="002E7389"/>
    <w:rsid w:val="002E7521"/>
    <w:rsid w:val="002F3FA0"/>
    <w:rsid w:val="00307E8C"/>
    <w:rsid w:val="00314B52"/>
    <w:rsid w:val="003250B0"/>
    <w:rsid w:val="00346A3C"/>
    <w:rsid w:val="00350755"/>
    <w:rsid w:val="00367701"/>
    <w:rsid w:val="00393AC9"/>
    <w:rsid w:val="003C03C6"/>
    <w:rsid w:val="003C147E"/>
    <w:rsid w:val="003C4567"/>
    <w:rsid w:val="003E0B51"/>
    <w:rsid w:val="003E3B15"/>
    <w:rsid w:val="003F0A83"/>
    <w:rsid w:val="00401752"/>
    <w:rsid w:val="00403193"/>
    <w:rsid w:val="004275C5"/>
    <w:rsid w:val="00433A63"/>
    <w:rsid w:val="004434D5"/>
    <w:rsid w:val="00443CBF"/>
    <w:rsid w:val="00461C89"/>
    <w:rsid w:val="004759AC"/>
    <w:rsid w:val="00475D7A"/>
    <w:rsid w:val="00495D3F"/>
    <w:rsid w:val="004A29B0"/>
    <w:rsid w:val="004D0BFE"/>
    <w:rsid w:val="004D105E"/>
    <w:rsid w:val="004D5F4F"/>
    <w:rsid w:val="004F52E1"/>
    <w:rsid w:val="004F6929"/>
    <w:rsid w:val="004F709C"/>
    <w:rsid w:val="00513229"/>
    <w:rsid w:val="005224C4"/>
    <w:rsid w:val="00561D31"/>
    <w:rsid w:val="00562ED1"/>
    <w:rsid w:val="00570DCB"/>
    <w:rsid w:val="005801E3"/>
    <w:rsid w:val="00586E6E"/>
    <w:rsid w:val="00591A0E"/>
    <w:rsid w:val="00596B5D"/>
    <w:rsid w:val="005A50DD"/>
    <w:rsid w:val="005B035A"/>
    <w:rsid w:val="005B09E9"/>
    <w:rsid w:val="005C536A"/>
    <w:rsid w:val="005E4B10"/>
    <w:rsid w:val="005F1DD0"/>
    <w:rsid w:val="00606A70"/>
    <w:rsid w:val="00610FFE"/>
    <w:rsid w:val="00611692"/>
    <w:rsid w:val="00627557"/>
    <w:rsid w:val="00642D4C"/>
    <w:rsid w:val="00647F0F"/>
    <w:rsid w:val="00654540"/>
    <w:rsid w:val="00670E78"/>
    <w:rsid w:val="00674D8A"/>
    <w:rsid w:val="0068536D"/>
    <w:rsid w:val="006A0AE7"/>
    <w:rsid w:val="006B5D1D"/>
    <w:rsid w:val="006D09A9"/>
    <w:rsid w:val="006E5014"/>
    <w:rsid w:val="0070492B"/>
    <w:rsid w:val="00705CFA"/>
    <w:rsid w:val="007143FF"/>
    <w:rsid w:val="0073610B"/>
    <w:rsid w:val="00742E6E"/>
    <w:rsid w:val="007476E9"/>
    <w:rsid w:val="00762821"/>
    <w:rsid w:val="00794303"/>
    <w:rsid w:val="007A15A4"/>
    <w:rsid w:val="007A2482"/>
    <w:rsid w:val="007A7014"/>
    <w:rsid w:val="007B29DE"/>
    <w:rsid w:val="007B3D30"/>
    <w:rsid w:val="007B7BAD"/>
    <w:rsid w:val="007C4C9D"/>
    <w:rsid w:val="007D6309"/>
    <w:rsid w:val="007E6267"/>
    <w:rsid w:val="007E7BF4"/>
    <w:rsid w:val="00805732"/>
    <w:rsid w:val="00811FF9"/>
    <w:rsid w:val="00830A49"/>
    <w:rsid w:val="00831660"/>
    <w:rsid w:val="00840B53"/>
    <w:rsid w:val="00843D03"/>
    <w:rsid w:val="008739A3"/>
    <w:rsid w:val="00875844"/>
    <w:rsid w:val="008858BE"/>
    <w:rsid w:val="0089307B"/>
    <w:rsid w:val="00893E6E"/>
    <w:rsid w:val="008B7318"/>
    <w:rsid w:val="008C0646"/>
    <w:rsid w:val="008E65E1"/>
    <w:rsid w:val="0090724D"/>
    <w:rsid w:val="009442DF"/>
    <w:rsid w:val="0095252A"/>
    <w:rsid w:val="00952C7B"/>
    <w:rsid w:val="00957C60"/>
    <w:rsid w:val="00962D1A"/>
    <w:rsid w:val="0097348B"/>
    <w:rsid w:val="00973D1E"/>
    <w:rsid w:val="009905C4"/>
    <w:rsid w:val="00992FA8"/>
    <w:rsid w:val="00994EB5"/>
    <w:rsid w:val="009B3A80"/>
    <w:rsid w:val="009B6818"/>
    <w:rsid w:val="009D1541"/>
    <w:rsid w:val="009D42C5"/>
    <w:rsid w:val="009E3DE1"/>
    <w:rsid w:val="00A01D79"/>
    <w:rsid w:val="00A0291E"/>
    <w:rsid w:val="00A13B2C"/>
    <w:rsid w:val="00A24723"/>
    <w:rsid w:val="00A32958"/>
    <w:rsid w:val="00A421E3"/>
    <w:rsid w:val="00A5202B"/>
    <w:rsid w:val="00A52FCE"/>
    <w:rsid w:val="00A67938"/>
    <w:rsid w:val="00A93DEF"/>
    <w:rsid w:val="00A9558D"/>
    <w:rsid w:val="00A95DD7"/>
    <w:rsid w:val="00A97BF8"/>
    <w:rsid w:val="00AB749A"/>
    <w:rsid w:val="00AC4224"/>
    <w:rsid w:val="00AD260A"/>
    <w:rsid w:val="00AE6D1B"/>
    <w:rsid w:val="00AF0FAA"/>
    <w:rsid w:val="00AF5CD9"/>
    <w:rsid w:val="00AF61FD"/>
    <w:rsid w:val="00AF743A"/>
    <w:rsid w:val="00B01232"/>
    <w:rsid w:val="00B57099"/>
    <w:rsid w:val="00B6079A"/>
    <w:rsid w:val="00B649E2"/>
    <w:rsid w:val="00B65749"/>
    <w:rsid w:val="00B7393B"/>
    <w:rsid w:val="00B7527A"/>
    <w:rsid w:val="00B879E9"/>
    <w:rsid w:val="00B91670"/>
    <w:rsid w:val="00B94A19"/>
    <w:rsid w:val="00BC4094"/>
    <w:rsid w:val="00BD024F"/>
    <w:rsid w:val="00BE40F6"/>
    <w:rsid w:val="00BE51BC"/>
    <w:rsid w:val="00C160FD"/>
    <w:rsid w:val="00C314D0"/>
    <w:rsid w:val="00C35BDE"/>
    <w:rsid w:val="00C4112B"/>
    <w:rsid w:val="00C47097"/>
    <w:rsid w:val="00C651CA"/>
    <w:rsid w:val="00C71B63"/>
    <w:rsid w:val="00C736A4"/>
    <w:rsid w:val="00C771B2"/>
    <w:rsid w:val="00C97114"/>
    <w:rsid w:val="00CA0026"/>
    <w:rsid w:val="00CB23B1"/>
    <w:rsid w:val="00CC0F03"/>
    <w:rsid w:val="00CE01F9"/>
    <w:rsid w:val="00CE5603"/>
    <w:rsid w:val="00D2145D"/>
    <w:rsid w:val="00D25621"/>
    <w:rsid w:val="00D27F2D"/>
    <w:rsid w:val="00D335B7"/>
    <w:rsid w:val="00D469D3"/>
    <w:rsid w:val="00D47066"/>
    <w:rsid w:val="00D50494"/>
    <w:rsid w:val="00D614BE"/>
    <w:rsid w:val="00D637F1"/>
    <w:rsid w:val="00D7011F"/>
    <w:rsid w:val="00D74F9F"/>
    <w:rsid w:val="00DA1D49"/>
    <w:rsid w:val="00DB5ABC"/>
    <w:rsid w:val="00DB691D"/>
    <w:rsid w:val="00DB7111"/>
    <w:rsid w:val="00DC4E51"/>
    <w:rsid w:val="00DD2F26"/>
    <w:rsid w:val="00DE0B27"/>
    <w:rsid w:val="00DE3092"/>
    <w:rsid w:val="00DE711C"/>
    <w:rsid w:val="00E0362A"/>
    <w:rsid w:val="00E128DE"/>
    <w:rsid w:val="00E14E10"/>
    <w:rsid w:val="00E17E6F"/>
    <w:rsid w:val="00E22DA6"/>
    <w:rsid w:val="00E24891"/>
    <w:rsid w:val="00E4108E"/>
    <w:rsid w:val="00E43EB0"/>
    <w:rsid w:val="00E50048"/>
    <w:rsid w:val="00E537EE"/>
    <w:rsid w:val="00E76913"/>
    <w:rsid w:val="00E9029C"/>
    <w:rsid w:val="00E90E49"/>
    <w:rsid w:val="00EA0B2D"/>
    <w:rsid w:val="00ED112B"/>
    <w:rsid w:val="00EE208E"/>
    <w:rsid w:val="00EF0654"/>
    <w:rsid w:val="00EF6991"/>
    <w:rsid w:val="00F0620C"/>
    <w:rsid w:val="00F12C08"/>
    <w:rsid w:val="00F1312A"/>
    <w:rsid w:val="00F14E2D"/>
    <w:rsid w:val="00F448AE"/>
    <w:rsid w:val="00F5301E"/>
    <w:rsid w:val="00F53F29"/>
    <w:rsid w:val="00F5466E"/>
    <w:rsid w:val="00F630F6"/>
    <w:rsid w:val="00F67674"/>
    <w:rsid w:val="00F9790A"/>
    <w:rsid w:val="00FA3D1A"/>
    <w:rsid w:val="00FB4134"/>
    <w:rsid w:val="00FD2C35"/>
    <w:rsid w:val="00FD4F09"/>
    <w:rsid w:val="00FD7CEA"/>
    <w:rsid w:val="00FE2BE3"/>
    <w:rsid w:val="00FE7574"/>
    <w:rsid w:val="00FE7D7E"/>
    <w:rsid w:val="00FF580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5E13D-555D-4829-A4F1-3EA822F8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07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9558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23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58D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393A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3AC9"/>
  </w:style>
  <w:style w:type="paragraph" w:styleId="a6">
    <w:name w:val="Plain Text"/>
    <w:basedOn w:val="a"/>
    <w:link w:val="Char2"/>
    <w:rsid w:val="00393AC9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6"/>
    <w:rsid w:val="00393AC9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F6929"/>
    <w:pPr>
      <w:ind w:firstLineChars="200" w:firstLine="420"/>
    </w:pPr>
  </w:style>
  <w:style w:type="character" w:customStyle="1" w:styleId="Char3">
    <w:name w:val="普通(网站) Char"/>
    <w:link w:val="a8"/>
    <w:locked/>
    <w:rsid w:val="005E4B10"/>
    <w:rPr>
      <w:rFonts w:ascii="宋体" w:eastAsia="宋体" w:hAnsi="宋体"/>
      <w:sz w:val="24"/>
      <w:szCs w:val="24"/>
    </w:rPr>
  </w:style>
  <w:style w:type="paragraph" w:styleId="a8">
    <w:name w:val="Normal (Web)"/>
    <w:basedOn w:val="a"/>
    <w:link w:val="Char3"/>
    <w:unhideWhenUsed/>
    <w:qFormat/>
    <w:rsid w:val="005E4B10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character" w:styleId="a9">
    <w:name w:val="Strong"/>
    <w:uiPriority w:val="22"/>
    <w:qFormat/>
    <w:rsid w:val="00D637F1"/>
    <w:rPr>
      <w:b/>
      <w:bCs/>
    </w:rPr>
  </w:style>
  <w:style w:type="character" w:customStyle="1" w:styleId="1Char">
    <w:name w:val="标题 1 Char"/>
    <w:basedOn w:val="a0"/>
    <w:link w:val="1"/>
    <w:uiPriority w:val="9"/>
    <w:rsid w:val="00350755"/>
    <w:rPr>
      <w:b/>
      <w:bCs/>
      <w:kern w:val="44"/>
      <w:sz w:val="44"/>
      <w:szCs w:val="44"/>
    </w:rPr>
  </w:style>
  <w:style w:type="paragraph" w:styleId="aa">
    <w:name w:val="Balloon Text"/>
    <w:basedOn w:val="a"/>
    <w:link w:val="Char4"/>
    <w:uiPriority w:val="99"/>
    <w:semiHidden/>
    <w:unhideWhenUsed/>
    <w:rsid w:val="004F52E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F5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865F0-BA90-4669-ADCB-AE0D9B7E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89</cp:revision>
  <cp:lastPrinted>2024-11-18T08:35:00Z</cp:lastPrinted>
  <dcterms:created xsi:type="dcterms:W3CDTF">2023-09-16T02:04:00Z</dcterms:created>
  <dcterms:modified xsi:type="dcterms:W3CDTF">2024-11-19T02:09:00Z</dcterms:modified>
</cp:coreProperties>
</file>