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5F" w:rsidRDefault="00E564EC">
      <w:pPr>
        <w:snapToGrid w:val="0"/>
        <w:spacing w:line="500" w:lineRule="exact"/>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28"/>
          <w:szCs w:val="28"/>
        </w:rPr>
        <w:t>附件2</w:t>
      </w:r>
    </w:p>
    <w:p w:rsidR="00AD155F" w:rsidRDefault="00E564EC">
      <w:pPr>
        <w:snapToGrid w:val="0"/>
        <w:spacing w:line="500" w:lineRule="exact"/>
        <w:jc w:val="center"/>
        <w:rPr>
          <w:rFonts w:asciiTheme="minorEastAsia" w:eastAsiaTheme="minorEastAsia" w:hAnsiTheme="minorEastAsia" w:cstheme="minorEastAsia"/>
          <w:b/>
          <w:bCs/>
          <w:sz w:val="32"/>
          <w:szCs w:val="32"/>
        </w:rPr>
      </w:pPr>
      <w:bookmarkStart w:id="0" w:name="_GoBack"/>
      <w:r>
        <w:rPr>
          <w:rFonts w:asciiTheme="minorEastAsia" w:eastAsiaTheme="minorEastAsia" w:hAnsiTheme="minorEastAsia" w:cstheme="minorEastAsia" w:hint="eastAsia"/>
          <w:b/>
          <w:bCs/>
          <w:sz w:val="32"/>
          <w:szCs w:val="32"/>
        </w:rPr>
        <w:t>辽宁省202</w:t>
      </w:r>
      <w:r w:rsidR="0042139F">
        <w:rPr>
          <w:rFonts w:asciiTheme="minorEastAsia" w:eastAsiaTheme="minorEastAsia" w:hAnsiTheme="minorEastAsia" w:cstheme="minorEastAsia" w:hint="eastAsia"/>
          <w:b/>
          <w:bCs/>
          <w:sz w:val="32"/>
          <w:szCs w:val="32"/>
        </w:rPr>
        <w:t>1</w:t>
      </w:r>
      <w:r>
        <w:rPr>
          <w:rFonts w:asciiTheme="minorEastAsia" w:eastAsiaTheme="minorEastAsia" w:hAnsiTheme="minorEastAsia" w:cstheme="minorEastAsia" w:hint="eastAsia"/>
          <w:b/>
          <w:bCs/>
          <w:sz w:val="32"/>
          <w:szCs w:val="32"/>
        </w:rPr>
        <w:t>年职业教育对口升学招生考试</w:t>
      </w:r>
    </w:p>
    <w:p w:rsidR="00AD155F" w:rsidRDefault="00E564EC">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考生体温测量表及安全考试承诺书</w:t>
      </w:r>
    </w:p>
    <w:tbl>
      <w:tblPr>
        <w:tblpPr w:leftFromText="180" w:rightFromText="180" w:vertAnchor="page" w:horzAnchor="page" w:tblpX="1350" w:tblpY="2354"/>
        <w:tblW w:w="9658" w:type="dxa"/>
        <w:tblLayout w:type="fixed"/>
        <w:tblLook w:val="04A0" w:firstRow="1" w:lastRow="0" w:firstColumn="1" w:lastColumn="0" w:noHBand="0" w:noVBand="1"/>
      </w:tblPr>
      <w:tblGrid>
        <w:gridCol w:w="1240"/>
        <w:gridCol w:w="1311"/>
        <w:gridCol w:w="1178"/>
        <w:gridCol w:w="1908"/>
        <w:gridCol w:w="2189"/>
        <w:gridCol w:w="1832"/>
      </w:tblGrid>
      <w:tr w:rsidR="00AD155F">
        <w:trPr>
          <w:trHeight w:val="518"/>
        </w:trPr>
        <w:tc>
          <w:tcPr>
            <w:tcW w:w="9658" w:type="dxa"/>
            <w:gridSpan w:val="6"/>
            <w:tcBorders>
              <w:top w:val="single" w:sz="4" w:space="0" w:color="auto"/>
              <w:left w:val="single" w:sz="4" w:space="0" w:color="auto"/>
              <w:bottom w:val="single" w:sz="4" w:space="0" w:color="auto"/>
              <w:right w:val="single" w:sz="4" w:space="0" w:color="auto"/>
            </w:tcBorders>
            <w:vAlign w:val="center"/>
          </w:tcPr>
          <w:bookmarkEnd w:id="0"/>
          <w:p w:rsidR="00AD155F" w:rsidRDefault="00E564EC">
            <w:pPr>
              <w:widowControl/>
              <w:spacing w:line="300" w:lineRule="exact"/>
              <w:jc w:val="left"/>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 xml:space="preserve">姓名：             准考证号：              所在学校（单位）：            </w:t>
            </w:r>
          </w:p>
        </w:tc>
      </w:tr>
      <w:tr w:rsidR="00AD155F">
        <w:trPr>
          <w:trHeight w:val="373"/>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天数</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日期</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体温</w:t>
            </w:r>
            <w:r>
              <w:rPr>
                <w:rFonts w:asciiTheme="minorEastAsia" w:eastAsiaTheme="minorEastAsia" w:hAnsiTheme="minorEastAsia" w:cstheme="minorEastAsia" w:hint="eastAsia"/>
                <w:color w:val="000000"/>
                <w:kern w:val="0"/>
                <w:sz w:val="24"/>
              </w:rPr>
              <w:t>℃</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本人及家人是否有发热、咳嗽等症状</w:t>
            </w:r>
          </w:p>
        </w:tc>
        <w:tc>
          <w:tcPr>
            <w:tcW w:w="2189" w:type="dxa"/>
            <w:tcBorders>
              <w:top w:val="single" w:sz="4" w:space="0" w:color="auto"/>
              <w:left w:val="nil"/>
              <w:bottom w:val="single" w:sz="4" w:space="0" w:color="auto"/>
              <w:right w:val="single" w:sz="4" w:space="0" w:color="auto"/>
            </w:tcBorders>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是否接触境外人员或</w:t>
            </w:r>
          </w:p>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中高风险地区人员</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55F" w:rsidRDefault="00E564EC">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所在城市</w:t>
            </w: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5月8日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第2天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5月9日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第3天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5月10日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第4天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5月11日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第5天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5月12日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第6天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5月13日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第7天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5月14日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第8天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5月15日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第9天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5月16日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第10天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5月17日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第11天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5月18日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第12天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5月19日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第13天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5月20日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第14天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5月21日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否□    是□ </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vMerge w:val="restart"/>
            <w:tcBorders>
              <w:top w:val="nil"/>
              <w:left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考试当天</w:t>
            </w: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5月22日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vMerge/>
            <w:tcBorders>
              <w:left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5月23日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42139F">
        <w:trPr>
          <w:trHeight w:hRule="exact" w:val="336"/>
        </w:trPr>
        <w:tc>
          <w:tcPr>
            <w:tcW w:w="1240" w:type="dxa"/>
            <w:vMerge/>
            <w:tcBorders>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42139F" w:rsidRPr="0042139F" w:rsidRDefault="0042139F" w:rsidP="0042139F">
            <w:pPr>
              <w:widowControl/>
              <w:snapToGrid w:val="0"/>
              <w:jc w:val="center"/>
              <w:rPr>
                <w:rFonts w:ascii="等线" w:eastAsia="等线" w:hAnsi="等线" w:cs="宋体"/>
                <w:kern w:val="0"/>
                <w:sz w:val="24"/>
              </w:rPr>
            </w:pPr>
            <w:r w:rsidRPr="0042139F">
              <w:rPr>
                <w:rFonts w:ascii="等线" w:eastAsia="等线" w:hAnsi="等线" w:cs="宋体" w:hint="eastAsia"/>
                <w:kern w:val="0"/>
                <w:sz w:val="24"/>
              </w:rPr>
              <w:t>5月24日</w:t>
            </w:r>
          </w:p>
        </w:tc>
        <w:tc>
          <w:tcPr>
            <w:tcW w:w="117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2189" w:type="dxa"/>
            <w:tcBorders>
              <w:top w:val="single" w:sz="4" w:space="0" w:color="auto"/>
              <w:left w:val="nil"/>
              <w:bottom w:val="single" w:sz="4" w:space="0" w:color="auto"/>
              <w:right w:val="single" w:sz="4" w:space="0" w:color="auto"/>
            </w:tcBorders>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    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42139F" w:rsidRDefault="0042139F" w:rsidP="0042139F">
            <w:pPr>
              <w:widowControl/>
              <w:snapToGrid w:val="0"/>
              <w:jc w:val="center"/>
              <w:rPr>
                <w:rFonts w:asciiTheme="minorEastAsia" w:eastAsiaTheme="minorEastAsia" w:hAnsiTheme="minorEastAsia" w:cstheme="minorEastAsia"/>
                <w:color w:val="000000"/>
                <w:kern w:val="0"/>
                <w:sz w:val="24"/>
              </w:rPr>
            </w:pPr>
          </w:p>
        </w:tc>
      </w:tr>
      <w:tr w:rsidR="00AD155F">
        <w:trPr>
          <w:trHeight w:val="764"/>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55F" w:rsidRDefault="00E564EC">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8"/>
                <w:szCs w:val="28"/>
              </w:rPr>
              <w:t>本人及家人身体不适情况、接触境外人员或中高风险地区人员情况记录</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155F" w:rsidRDefault="00AD155F">
            <w:pPr>
              <w:widowControl/>
              <w:spacing w:line="300" w:lineRule="exact"/>
              <w:jc w:val="center"/>
              <w:rPr>
                <w:rFonts w:asciiTheme="minorEastAsia" w:eastAsiaTheme="minorEastAsia" w:hAnsiTheme="minorEastAsia" w:cstheme="minorEastAsia"/>
                <w:color w:val="000000"/>
                <w:kern w:val="0"/>
                <w:sz w:val="24"/>
              </w:rPr>
            </w:pPr>
          </w:p>
        </w:tc>
      </w:tr>
      <w:tr w:rsidR="00AD155F">
        <w:trPr>
          <w:trHeight w:val="90"/>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55F" w:rsidRDefault="00E564EC">
            <w:pPr>
              <w:widowControl/>
              <w:spacing w:line="30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考生承诺</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155F" w:rsidRDefault="00E564EC">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b/>
                <w:bCs/>
                <w:color w:val="000000"/>
                <w:kern w:val="0"/>
                <w:sz w:val="28"/>
                <w:szCs w:val="28"/>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rsidR="00AD155F" w:rsidRDefault="00E564EC">
      <w:pPr>
        <w:jc w:val="left"/>
        <w:rPr>
          <w:rFonts w:asciiTheme="minorEastAsia" w:eastAsiaTheme="minorEastAsia" w:hAnsiTheme="minorEastAsia" w:cstheme="minorEastAsia"/>
          <w:b/>
          <w:bCs/>
          <w:color w:val="000000"/>
          <w:kern w:val="0"/>
          <w:sz w:val="32"/>
          <w:szCs w:val="32"/>
        </w:rPr>
      </w:pPr>
      <w:r>
        <w:rPr>
          <w:rFonts w:asciiTheme="minorEastAsia" w:eastAsiaTheme="minorEastAsia" w:hAnsiTheme="minorEastAsia" w:cstheme="minorEastAsia" w:hint="eastAsia"/>
          <w:color w:val="000000"/>
          <w:sz w:val="24"/>
        </w:rPr>
        <w:t>注：考生于考试当天入场时交给监考员方能参加考试。此表由大连海洋大学考点留存。</w:t>
      </w:r>
      <w:r>
        <w:rPr>
          <w:rFonts w:asciiTheme="minorEastAsia" w:eastAsiaTheme="minorEastAsia" w:hAnsiTheme="minorEastAsia" w:cstheme="minorEastAsia" w:hint="eastAsia"/>
          <w:color w:val="000000"/>
          <w:kern w:val="0"/>
          <w:sz w:val="24"/>
        </w:rPr>
        <w:t xml:space="preserve">  </w:t>
      </w:r>
    </w:p>
    <w:p w:rsidR="00AD155F" w:rsidRDefault="00AD155F">
      <w:pPr>
        <w:snapToGrid w:val="0"/>
        <w:spacing w:line="500" w:lineRule="exact"/>
        <w:rPr>
          <w:rFonts w:asciiTheme="minorEastAsia" w:eastAsiaTheme="minorEastAsia" w:hAnsiTheme="minorEastAsia" w:cstheme="minorEastAsia"/>
          <w:b/>
          <w:bCs/>
          <w:color w:val="000000"/>
          <w:kern w:val="0"/>
          <w:sz w:val="32"/>
          <w:szCs w:val="32"/>
        </w:rPr>
      </w:pPr>
    </w:p>
    <w:p w:rsidR="00AD155F" w:rsidRDefault="00AD155F">
      <w:pPr>
        <w:snapToGrid w:val="0"/>
        <w:spacing w:line="500" w:lineRule="exact"/>
        <w:rPr>
          <w:rFonts w:asciiTheme="minorEastAsia" w:eastAsiaTheme="minorEastAsia" w:hAnsiTheme="minorEastAsia" w:cstheme="minorEastAsia"/>
          <w:b/>
          <w:bCs/>
          <w:color w:val="000000"/>
          <w:kern w:val="0"/>
          <w:sz w:val="32"/>
          <w:szCs w:val="32"/>
        </w:rPr>
      </w:pPr>
    </w:p>
    <w:p w:rsidR="00AD155F" w:rsidRDefault="00E564EC">
      <w:pPr>
        <w:snapToGrid w:val="0"/>
        <w:spacing w:line="500" w:lineRule="exact"/>
        <w:rPr>
          <w:rFonts w:ascii="等线" w:eastAsia="等线" w:hAnsi="等线" w:cs="宋体"/>
          <w:b/>
          <w:bCs/>
          <w:color w:val="000000"/>
          <w:kern w:val="0"/>
          <w:sz w:val="32"/>
          <w:szCs w:val="32"/>
          <w:u w:val="single"/>
        </w:rPr>
      </w:pPr>
      <w:r>
        <w:rPr>
          <w:rFonts w:asciiTheme="minorEastAsia" w:eastAsiaTheme="minorEastAsia" w:hAnsiTheme="minorEastAsia" w:cstheme="minorEastAsia" w:hint="eastAsia"/>
          <w:b/>
          <w:bCs/>
          <w:color w:val="000000"/>
          <w:kern w:val="0"/>
          <w:sz w:val="32"/>
          <w:szCs w:val="32"/>
        </w:rPr>
        <w:t>本人签字：</w:t>
      </w:r>
      <w:r>
        <w:rPr>
          <w:rFonts w:asciiTheme="minorEastAsia" w:eastAsiaTheme="minorEastAsia" w:hAnsiTheme="minorEastAsia" w:cstheme="minorEastAsia" w:hint="eastAsia"/>
          <w:b/>
          <w:bCs/>
          <w:color w:val="000000"/>
          <w:kern w:val="0"/>
          <w:sz w:val="32"/>
          <w:szCs w:val="32"/>
          <w:u w:val="single"/>
        </w:rPr>
        <w:t xml:space="preserve">               </w:t>
      </w:r>
      <w:r>
        <w:rPr>
          <w:rFonts w:asciiTheme="minorEastAsia" w:eastAsiaTheme="minorEastAsia" w:hAnsiTheme="minorEastAsia" w:cstheme="minorEastAsia" w:hint="eastAsia"/>
          <w:b/>
          <w:bCs/>
          <w:color w:val="000000"/>
          <w:kern w:val="0"/>
          <w:sz w:val="32"/>
          <w:szCs w:val="32"/>
        </w:rPr>
        <w:t>家长（单位负责人）签字：</w:t>
      </w:r>
      <w:r>
        <w:rPr>
          <w:rFonts w:asciiTheme="minorEastAsia" w:eastAsiaTheme="minorEastAsia" w:hAnsiTheme="minorEastAsia" w:cstheme="minorEastAsia" w:hint="eastAsia"/>
          <w:b/>
          <w:bCs/>
          <w:color w:val="000000"/>
          <w:kern w:val="0"/>
          <w:sz w:val="32"/>
          <w:szCs w:val="32"/>
          <w:u w:val="single"/>
        </w:rPr>
        <w:t xml:space="preserve">          </w:t>
      </w:r>
      <w:r>
        <w:rPr>
          <w:rFonts w:ascii="等线" w:eastAsia="等线" w:hAnsi="等线" w:cs="宋体"/>
          <w:b/>
          <w:bCs/>
          <w:color w:val="000000"/>
          <w:kern w:val="0"/>
          <w:sz w:val="32"/>
          <w:szCs w:val="32"/>
          <w:u w:val="single"/>
        </w:rPr>
        <w:t xml:space="preserve">   </w:t>
      </w:r>
    </w:p>
    <w:sectPr w:rsidR="00AD155F">
      <w:pgSz w:w="11906" w:h="16838"/>
      <w:pgMar w:top="567" w:right="1417" w:bottom="56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5F"/>
    <w:rsid w:val="003A3ACF"/>
    <w:rsid w:val="0042139F"/>
    <w:rsid w:val="005612A2"/>
    <w:rsid w:val="006404D7"/>
    <w:rsid w:val="00A4031D"/>
    <w:rsid w:val="00AD155F"/>
    <w:rsid w:val="00AE41CB"/>
    <w:rsid w:val="00B02A3F"/>
    <w:rsid w:val="00BE781F"/>
    <w:rsid w:val="00C1360D"/>
    <w:rsid w:val="00E564EC"/>
    <w:rsid w:val="00F539A1"/>
    <w:rsid w:val="00FF19C3"/>
    <w:rsid w:val="00FF7BFF"/>
    <w:rsid w:val="1F04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260427-3DE7-4A6A-8FAF-8C105C2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Sky123.Org</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2</cp:revision>
  <dcterms:created xsi:type="dcterms:W3CDTF">2021-05-07T09:12:00Z</dcterms:created>
  <dcterms:modified xsi:type="dcterms:W3CDTF">2021-05-07T09:12:00Z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